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C8446C" w:rsidRPr="00B50D7B" w14:paraId="24A065BE" w14:textId="77777777">
        <w:trPr>
          <w:trHeight w:val="1975"/>
        </w:trPr>
        <w:tc>
          <w:tcPr>
            <w:tcW w:w="10348" w:type="dxa"/>
          </w:tcPr>
          <w:p w14:paraId="4E3A6A87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  <w:p w14:paraId="32159FA6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Адыгея</w:t>
            </w:r>
          </w:p>
          <w:p w14:paraId="029A7EA5" w14:textId="77777777" w:rsidR="00C8446C" w:rsidRPr="00B50D7B" w:rsidRDefault="00C8446C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BF94386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D7B">
              <w:rPr>
                <w:rFonts w:ascii="Times New Roman" w:eastAsia="Times New Roman" w:hAnsi="Times New Roman" w:cs="Times New Roman"/>
                <w:b/>
                <w:sz w:val="32"/>
                <w:szCs w:val="36"/>
                <w:lang w:eastAsia="ar-SA"/>
              </w:rPr>
              <w:t>Индивидуальный предприниматель Дауров Тимур Асхадович</w:t>
            </w:r>
          </w:p>
        </w:tc>
      </w:tr>
      <w:tr w:rsidR="00C8446C" w:rsidRPr="00B50D7B" w14:paraId="4E29DCC6" w14:textId="77777777">
        <w:trPr>
          <w:trHeight w:val="13703"/>
        </w:trPr>
        <w:tc>
          <w:tcPr>
            <w:tcW w:w="10348" w:type="dxa"/>
          </w:tcPr>
          <w:p w14:paraId="164253BF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FF1A896" w14:textId="32523184" w:rsidR="00C8446C" w:rsidRPr="00B50D7B" w:rsidRDefault="00E07C3F" w:rsidP="00B50D7B">
            <w:pPr>
              <w:spacing w:after="0" w:line="240" w:lineRule="auto"/>
              <w:ind w:left="1277" w:hanging="1277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b/>
                <w:sz w:val="32"/>
                <w:szCs w:val="32"/>
              </w:rPr>
              <w:t>Объект:</w:t>
            </w:r>
            <w:r w:rsidRPr="00B50D7B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</w:t>
            </w:r>
            <w:r w:rsidRPr="00B50D7B">
              <w:rPr>
                <w:rFonts w:ascii="Times New Roman" w:hAnsi="Times New Roman" w:cs="Times New Roman"/>
                <w:b/>
                <w:sz w:val="32"/>
                <w:szCs w:val="32"/>
                <w:lang w:eastAsia="ar"/>
              </w:rPr>
              <w:t>Документация по внесению изменений в документацию по планировке территории (проект планировки и проект межевания) свободной от застройки территории части кадастрового квартала 01:08:1314001, расположенного в станице Ханской муниципального образования «Город Майкоп», ограниченной существующей застройкой по улице Степной, переулку Калинина и ЛЭП в станице Ханской, утвержденную постановлением Администрации муниципального образования «Город Майкоп» от 22.08.2016 №706»</w:t>
            </w:r>
          </w:p>
          <w:p w14:paraId="14DD32D3" w14:textId="77777777" w:rsidR="00C8446C" w:rsidRPr="00B50D7B" w:rsidRDefault="00C8446C" w:rsidP="00B50D7B">
            <w:pPr>
              <w:spacing w:after="0" w:line="240" w:lineRule="auto"/>
              <w:ind w:left="1310" w:hanging="131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4F38234" w14:textId="77777777" w:rsidR="00C8446C" w:rsidRPr="00B50D7B" w:rsidRDefault="00C8446C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CD6A530" w14:textId="77777777" w:rsidR="00C8446C" w:rsidRPr="00B50D7B" w:rsidRDefault="00C8446C" w:rsidP="00B50D7B">
            <w:pPr>
              <w:spacing w:after="0" w:line="240" w:lineRule="auto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14:paraId="218BE0EE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B50D7B">
              <w:rPr>
                <w:rFonts w:ascii="Times New Roman" w:hAnsi="Times New Roman" w:cs="Times New Roman"/>
                <w:b/>
                <w:sz w:val="52"/>
                <w:szCs w:val="52"/>
              </w:rPr>
              <w:t>ПРОЕКТ МЕЖЕВАНИЯ</w:t>
            </w:r>
          </w:p>
          <w:p w14:paraId="0E40D0AC" w14:textId="77777777" w:rsidR="00C8446C" w:rsidRPr="00B50D7B" w:rsidRDefault="00C8446C" w:rsidP="00B50D7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7921187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sz w:val="32"/>
                <w:szCs w:val="32"/>
              </w:rPr>
              <w:t>Основная часть</w:t>
            </w:r>
          </w:p>
          <w:p w14:paraId="69B746FA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sz w:val="32"/>
                <w:szCs w:val="32"/>
              </w:rPr>
              <w:t>Обоснование</w:t>
            </w:r>
          </w:p>
          <w:p w14:paraId="372AC3FB" w14:textId="77777777" w:rsidR="00C8446C" w:rsidRPr="00B50D7B" w:rsidRDefault="00C8446C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AD41E1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sz w:val="32"/>
                <w:szCs w:val="32"/>
              </w:rPr>
              <w:t>Текстовая часть</w:t>
            </w:r>
          </w:p>
          <w:p w14:paraId="57C562CD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sz w:val="32"/>
                <w:szCs w:val="32"/>
              </w:rPr>
              <w:t>Графическая часть</w:t>
            </w:r>
          </w:p>
          <w:p w14:paraId="4A6C3B4C" w14:textId="77777777" w:rsidR="00C8446C" w:rsidRPr="00B50D7B" w:rsidRDefault="00C8446C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52BB0DF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sz w:val="32"/>
                <w:szCs w:val="32"/>
              </w:rPr>
              <w:t>ТОМ 2</w:t>
            </w:r>
          </w:p>
          <w:p w14:paraId="682D21D1" w14:textId="77777777" w:rsidR="00C8446C" w:rsidRPr="00B50D7B" w:rsidRDefault="00C8446C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67741B8" w14:textId="77777777" w:rsidR="00C8446C" w:rsidRPr="00B50D7B" w:rsidRDefault="00C8446C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20EDCF" w14:textId="77777777" w:rsidR="00C8446C" w:rsidRPr="00B50D7B" w:rsidRDefault="00C8446C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250005B" w14:textId="77777777" w:rsidR="00C8446C" w:rsidRPr="00B50D7B" w:rsidRDefault="00C8446C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22A7AF3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                                        Дауров Т.А.</w:t>
            </w:r>
          </w:p>
          <w:p w14:paraId="72BB9896" w14:textId="77777777" w:rsidR="00C8446C" w:rsidRPr="00B50D7B" w:rsidRDefault="00C8446C" w:rsidP="00B50D7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1D9AA4E" w14:textId="77777777" w:rsidR="00C8446C" w:rsidRPr="00B50D7B" w:rsidRDefault="00C8446C" w:rsidP="00B50D7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66736E5" w14:textId="77777777" w:rsidR="00C8446C" w:rsidRPr="00B50D7B" w:rsidRDefault="00C8446C" w:rsidP="00B50D7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0B1D0C0" w14:textId="77777777" w:rsidR="00C8446C" w:rsidRPr="00B50D7B" w:rsidRDefault="00C8446C" w:rsidP="00B50D7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0A21C42" w14:textId="77777777" w:rsidR="00C8446C" w:rsidRPr="00B50D7B" w:rsidRDefault="00C8446C" w:rsidP="00B50D7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622E6E4" w14:textId="77777777" w:rsidR="00C8446C" w:rsidRPr="00B50D7B" w:rsidRDefault="00C8446C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400ADA5" w14:textId="77777777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50D7B">
              <w:rPr>
                <w:rFonts w:ascii="Times New Roman" w:hAnsi="Times New Roman" w:cs="Times New Roman"/>
                <w:sz w:val="32"/>
                <w:szCs w:val="32"/>
              </w:rPr>
              <w:t>г. Майкоп</w:t>
            </w:r>
          </w:p>
          <w:p w14:paraId="79124D3C" w14:textId="740180B9" w:rsidR="00C8446C" w:rsidRPr="00B50D7B" w:rsidRDefault="00E07C3F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D7B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B279FC" w:rsidRPr="00B50D7B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Pr="00B50D7B">
              <w:rPr>
                <w:rFonts w:ascii="Times New Roman" w:hAnsi="Times New Roman" w:cs="Times New Roman"/>
                <w:sz w:val="32"/>
                <w:szCs w:val="32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margin" w:tblpXSpec="center" w:tblpY="-80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984"/>
        <w:gridCol w:w="3827"/>
        <w:gridCol w:w="2713"/>
      </w:tblGrid>
      <w:tr w:rsidR="00B50D7B" w:rsidRPr="00B50D7B" w14:paraId="6FA82AB4" w14:textId="77777777">
        <w:trPr>
          <w:trHeight w:val="888"/>
        </w:trPr>
        <w:tc>
          <w:tcPr>
            <w:tcW w:w="9625" w:type="dxa"/>
            <w:gridSpan w:val="4"/>
          </w:tcPr>
          <w:p w14:paraId="2C28C2F9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CCA379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Состав рабочего проекта</w:t>
            </w:r>
          </w:p>
        </w:tc>
      </w:tr>
      <w:tr w:rsidR="00B50D7B" w:rsidRPr="00B50D7B" w14:paraId="0F7D3274" w14:textId="77777777">
        <w:tc>
          <w:tcPr>
            <w:tcW w:w="1101" w:type="dxa"/>
          </w:tcPr>
          <w:p w14:paraId="217B1BC0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№  п/п</w:t>
            </w:r>
          </w:p>
        </w:tc>
        <w:tc>
          <w:tcPr>
            <w:tcW w:w="1984" w:type="dxa"/>
          </w:tcPr>
          <w:p w14:paraId="0AE45F02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</w:t>
            </w:r>
          </w:p>
        </w:tc>
        <w:tc>
          <w:tcPr>
            <w:tcW w:w="3827" w:type="dxa"/>
          </w:tcPr>
          <w:p w14:paraId="761D836D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Наименование книги альбома</w:t>
            </w:r>
          </w:p>
        </w:tc>
        <w:tc>
          <w:tcPr>
            <w:tcW w:w="2713" w:type="dxa"/>
          </w:tcPr>
          <w:p w14:paraId="6547D32C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50D7B" w:rsidRPr="00B50D7B" w14:paraId="4EC9A893" w14:textId="77777777">
        <w:trPr>
          <w:trHeight w:val="1847"/>
        </w:trPr>
        <w:tc>
          <w:tcPr>
            <w:tcW w:w="1101" w:type="dxa"/>
          </w:tcPr>
          <w:p w14:paraId="51053C18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DF4826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0DFB512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23028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6E4659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8D99AD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54D576B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F67FA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Т.1</w:t>
            </w:r>
          </w:p>
          <w:p w14:paraId="16E4E64C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63AA7A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90055B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82A3146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B133A1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  <w:p w14:paraId="6A168239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  <w:p w14:paraId="7C8EC3A2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Текстовая часть</w:t>
            </w:r>
          </w:p>
          <w:p w14:paraId="0BF41285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Графическая часть</w:t>
            </w:r>
          </w:p>
        </w:tc>
        <w:tc>
          <w:tcPr>
            <w:tcW w:w="2713" w:type="dxa"/>
          </w:tcPr>
          <w:p w14:paraId="2D7724C0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D7B" w:rsidRPr="00B50D7B" w14:paraId="4EF6E83A" w14:textId="77777777">
        <w:trPr>
          <w:trHeight w:val="2599"/>
        </w:trPr>
        <w:tc>
          <w:tcPr>
            <w:tcW w:w="1101" w:type="dxa"/>
          </w:tcPr>
          <w:p w14:paraId="2954EC8A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33B81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90EA7BF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4602BC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E3B08D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8EB4A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F673618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932A1B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Т.2</w:t>
            </w:r>
          </w:p>
          <w:p w14:paraId="59C34385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022CDE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801B89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AD3D45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146C7C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592CAE2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7E00EA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  <w:p w14:paraId="6BF5EF6A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  <w:p w14:paraId="54EEB09D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Текстовая часть</w:t>
            </w:r>
          </w:p>
          <w:p w14:paraId="63FA61A8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Графическая часть</w:t>
            </w:r>
          </w:p>
          <w:p w14:paraId="17815615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Каталог координат</w:t>
            </w:r>
          </w:p>
          <w:p w14:paraId="57D01442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64A5FD65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37DF6B" w14:textId="77777777" w:rsidR="00B50D7B" w:rsidRPr="00B50D7B" w:rsidRDefault="00B50D7B" w:rsidP="00B50D7B">
      <w:pPr>
        <w:spacing w:after="0" w:line="240" w:lineRule="auto"/>
        <w:rPr>
          <w:rFonts w:ascii="Times New Roman" w:hAnsi="Times New Roman" w:cs="Times New Roman"/>
        </w:rPr>
        <w:sectPr w:rsidR="00B50D7B" w:rsidRPr="00B50D7B" w:rsidSect="00B50D7B">
          <w:headerReference w:type="default" r:id="rId7"/>
          <w:footerReference w:type="default" r:id="rId8"/>
          <w:pgSz w:w="11906" w:h="16838"/>
          <w:pgMar w:top="426" w:right="850" w:bottom="426" w:left="1701" w:header="708" w:footer="708" w:gutter="0"/>
          <w:cols w:space="708"/>
          <w:titlePg/>
          <w:docGrid w:linePitch="360"/>
        </w:sectPr>
      </w:pPr>
    </w:p>
    <w:p w14:paraId="078310B9" w14:textId="77777777" w:rsidR="00B50D7B" w:rsidRPr="00B50D7B" w:rsidRDefault="00B50D7B" w:rsidP="00B50D7B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center" w:tblpY="-80"/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5"/>
        <w:gridCol w:w="6449"/>
        <w:gridCol w:w="1730"/>
      </w:tblGrid>
      <w:tr w:rsidR="00B50D7B" w:rsidRPr="00B50D7B" w14:paraId="4C2CC6AF" w14:textId="77777777">
        <w:trPr>
          <w:trHeight w:val="888"/>
        </w:trPr>
        <w:tc>
          <w:tcPr>
            <w:tcW w:w="9954" w:type="dxa"/>
            <w:gridSpan w:val="3"/>
          </w:tcPr>
          <w:p w14:paraId="1AA01084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64EE1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B50D7B" w:rsidRPr="00B50D7B" w14:paraId="20DE5748" w14:textId="77777777">
        <w:tc>
          <w:tcPr>
            <w:tcW w:w="1775" w:type="dxa"/>
          </w:tcPr>
          <w:p w14:paraId="6CCF0336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Обозначение</w:t>
            </w:r>
          </w:p>
        </w:tc>
        <w:tc>
          <w:tcPr>
            <w:tcW w:w="6449" w:type="dxa"/>
          </w:tcPr>
          <w:p w14:paraId="5CBB0E13" w14:textId="77777777" w:rsidR="00B50D7B" w:rsidRPr="00B50D7B" w:rsidRDefault="00B50D7B" w:rsidP="00B50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30" w:type="dxa"/>
          </w:tcPr>
          <w:p w14:paraId="0F17D8A1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50D7B" w:rsidRPr="00B50D7B" w14:paraId="2682DB31" w14:textId="77777777">
        <w:trPr>
          <w:trHeight w:val="2021"/>
        </w:trPr>
        <w:tc>
          <w:tcPr>
            <w:tcW w:w="1775" w:type="dxa"/>
          </w:tcPr>
          <w:p w14:paraId="0CC720E1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45024C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75FE0B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9FBD11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25238C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ГП-1</w:t>
            </w:r>
          </w:p>
          <w:p w14:paraId="63D17AC3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ГП-2</w:t>
            </w:r>
          </w:p>
          <w:p w14:paraId="765F80ED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ГП-3</w:t>
            </w:r>
          </w:p>
          <w:p w14:paraId="48E1E820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30059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811F50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ГП-4</w:t>
            </w:r>
          </w:p>
          <w:p w14:paraId="139B16C2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C4CA06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ГП-5</w:t>
            </w:r>
          </w:p>
          <w:p w14:paraId="7B870ED5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10C99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5D0FF0" w14:textId="77777777" w:rsidR="00B50D7B" w:rsidRPr="00B50D7B" w:rsidRDefault="00B50D7B" w:rsidP="00B50D7B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9" w:type="dxa"/>
          </w:tcPr>
          <w:p w14:paraId="4C395988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Состав проекта</w:t>
            </w:r>
          </w:p>
          <w:p w14:paraId="4F2C8D19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14:paraId="7B2DD7FD" w14:textId="77777777" w:rsidR="00B50D7B" w:rsidRPr="00B50D7B" w:rsidRDefault="00B50D7B" w:rsidP="00B50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Текстовая часть</w:t>
            </w:r>
          </w:p>
          <w:p w14:paraId="28C3F1EF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Графическая часть</w:t>
            </w:r>
          </w:p>
          <w:p w14:paraId="00251C65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Общие данные</w:t>
            </w:r>
          </w:p>
          <w:p w14:paraId="2ABEF582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Чертеж межевания</w:t>
            </w:r>
          </w:p>
          <w:p w14:paraId="7ADD3326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Границы существующих земельных участков и местоположение существующих объектов капитального строительства</w:t>
            </w:r>
          </w:p>
          <w:p w14:paraId="13002681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Границы зон с особыми условиями использования территорий</w:t>
            </w:r>
          </w:p>
          <w:p w14:paraId="07D1D358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</w:rPr>
              <w:t>Границы территорий объектов культурного наследия и особо охраняемых природных территорий</w:t>
            </w:r>
          </w:p>
          <w:p w14:paraId="17A59E74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14:paraId="47BC868E" w14:textId="77777777" w:rsidR="00B50D7B" w:rsidRPr="00B50D7B" w:rsidRDefault="00B50D7B" w:rsidP="00B50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1FA5F8" w14:textId="77777777" w:rsidR="00B50D7B" w:rsidRPr="00B50D7B" w:rsidRDefault="00B50D7B" w:rsidP="00B50D7B">
      <w:pPr>
        <w:spacing w:after="0" w:line="240" w:lineRule="auto"/>
        <w:jc w:val="both"/>
        <w:rPr>
          <w:rFonts w:ascii="Times New Roman" w:hAnsi="Times New Roman" w:cs="Times New Roman"/>
        </w:rPr>
        <w:sectPr w:rsidR="00B50D7B" w:rsidRPr="00B50D7B" w:rsidSect="00A2303C">
          <w:headerReference w:type="default" r:id="rId9"/>
          <w:footerReference w:type="default" r:id="rId10"/>
          <w:pgSz w:w="11906" w:h="16838"/>
          <w:pgMar w:top="426" w:right="850" w:bottom="426" w:left="1701" w:header="624" w:footer="708" w:gutter="0"/>
          <w:cols w:space="708"/>
          <w:docGrid w:linePitch="360"/>
        </w:sectPr>
      </w:pPr>
    </w:p>
    <w:p w14:paraId="5D65446F" w14:textId="77777777" w:rsidR="00B50D7B" w:rsidRPr="00B50D7B" w:rsidRDefault="00B50D7B" w:rsidP="00A2303C">
      <w:pPr>
        <w:pStyle w:val="Standard"/>
        <w:ind w:right="17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p"/>
      <w:bookmarkEnd w:id="0"/>
      <w:r w:rsidRPr="00B50D7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lastRenderedPageBreak/>
        <w:t>Текстовая часть</w:t>
      </w:r>
    </w:p>
    <w:p w14:paraId="10FF381C" w14:textId="77777777" w:rsidR="00B50D7B" w:rsidRPr="00B50D7B" w:rsidRDefault="00B50D7B" w:rsidP="00A2303C">
      <w:pPr>
        <w:pStyle w:val="ae"/>
        <w:suppressAutoHyphens/>
        <w:spacing w:before="0" w:beforeAutospacing="0" w:after="0" w:afterAutospacing="0"/>
        <w:ind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 w:rsidRPr="00B50D7B">
        <w:rPr>
          <w:rFonts w:eastAsia="Arial Unicode MS"/>
          <w:bCs/>
          <w:sz w:val="28"/>
          <w:szCs w:val="28"/>
          <w:lang w:eastAsia="ar"/>
        </w:rPr>
        <w:t>«Документация по внесению изменений в документацию по планировке территории (проект планировки и проект межевания) свободной от застройки территории части кадастрового квартала 01:08:1314001, расположенного в станице Ханской муниципального образования «Город Майкоп», ограниченной существующей застройкой по улице Степной, переулку Калинина и ЛЭП в станице Ханской, утвержденную постановлением Администрации муниципального образования «Город Майкоп» от 22.08.2016 №706»</w:t>
      </w:r>
      <w:r w:rsidRPr="00B50D7B">
        <w:rPr>
          <w:rFonts w:eastAsia="Arial Unicode MS"/>
          <w:sz w:val="28"/>
          <w:szCs w:val="28"/>
          <w:lang w:val="ru" w:eastAsia="ar"/>
        </w:rPr>
        <w:t xml:space="preserve"> (далее – документация, проект, проект межевания территории) выполнен</w:t>
      </w:r>
      <w:r w:rsidRPr="00B50D7B">
        <w:rPr>
          <w:rFonts w:eastAsia="Arial Unicode MS"/>
          <w:sz w:val="28"/>
          <w:szCs w:val="28"/>
          <w:lang w:eastAsia="ar"/>
        </w:rPr>
        <w:t>а</w:t>
      </w:r>
      <w:r w:rsidRPr="00B50D7B">
        <w:rPr>
          <w:rFonts w:eastAsia="Arial Unicode MS"/>
          <w:sz w:val="28"/>
          <w:szCs w:val="28"/>
          <w:lang w:val="ru" w:eastAsia="ar"/>
        </w:rPr>
        <w:t xml:space="preserve"> в рамках реализации Градостроительного кодекса Российской Федерации.</w:t>
      </w:r>
    </w:p>
    <w:p w14:paraId="2A183F39" w14:textId="77777777" w:rsidR="00B50D7B" w:rsidRPr="00B50D7B" w:rsidRDefault="00B50D7B" w:rsidP="00A2303C">
      <w:pPr>
        <w:spacing w:after="0" w:line="240" w:lineRule="auto"/>
        <w:ind w:firstLine="85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" w:eastAsia="ar"/>
        </w:rPr>
      </w:pPr>
      <w:r w:rsidRPr="00B50D7B">
        <w:rPr>
          <w:rFonts w:ascii="Times New Roman" w:hAnsi="Times New Roman" w:cs="Times New Roman"/>
          <w:sz w:val="28"/>
          <w:szCs w:val="28"/>
        </w:rPr>
        <w:t>Проект выполнен на современной топографической основе М 1:1000 с использованием топографической съемки.</w:t>
      </w:r>
    </w:p>
    <w:p w14:paraId="7F3E3842" w14:textId="77777777" w:rsidR="00B50D7B" w:rsidRPr="00B50D7B" w:rsidRDefault="00B50D7B" w:rsidP="00A2303C">
      <w:pPr>
        <w:pStyle w:val="ae"/>
        <w:suppressAutoHyphens/>
        <w:spacing w:before="0" w:beforeAutospacing="0" w:after="0" w:afterAutospacing="0"/>
        <w:ind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 w:rsidRPr="00B50D7B">
        <w:rPr>
          <w:rFonts w:eastAsia="Arial Unicode MS"/>
          <w:sz w:val="28"/>
          <w:szCs w:val="28"/>
          <w:lang w:val="ru" w:eastAsia="ar"/>
        </w:rPr>
        <w:t>Подготовка проекта межевания территории осуществляется для:</w:t>
      </w:r>
    </w:p>
    <w:p w14:paraId="110131EB" w14:textId="77777777" w:rsidR="00B50D7B" w:rsidRPr="00B50D7B" w:rsidRDefault="00B50D7B" w:rsidP="00A2303C">
      <w:pPr>
        <w:pStyle w:val="ae"/>
        <w:numPr>
          <w:ilvl w:val="0"/>
          <w:numId w:val="1"/>
        </w:numPr>
        <w:suppressAutoHyphens/>
        <w:spacing w:before="0" w:beforeAutospacing="0" w:after="0" w:afterAutospacing="0"/>
        <w:ind w:left="0"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 w:rsidRPr="00B50D7B">
        <w:rPr>
          <w:rFonts w:eastAsia="Arial Unicode MS"/>
          <w:sz w:val="28"/>
          <w:szCs w:val="28"/>
          <w:lang w:val="ru" w:eastAsia="ar"/>
        </w:rPr>
        <w:t>определения местоположения границ изменяем</w:t>
      </w:r>
      <w:r w:rsidRPr="00B50D7B">
        <w:rPr>
          <w:rFonts w:eastAsia="Arial Unicode MS"/>
          <w:sz w:val="28"/>
          <w:szCs w:val="28"/>
          <w:lang w:eastAsia="ar"/>
        </w:rPr>
        <w:t>ого</w:t>
      </w:r>
      <w:r w:rsidRPr="00B50D7B">
        <w:rPr>
          <w:rFonts w:eastAsia="Arial Unicode MS"/>
          <w:sz w:val="28"/>
          <w:szCs w:val="28"/>
          <w:lang w:val="ru" w:eastAsia="ar"/>
        </w:rPr>
        <w:t xml:space="preserve"> и образуем</w:t>
      </w:r>
      <w:r w:rsidRPr="00B50D7B">
        <w:rPr>
          <w:rFonts w:eastAsia="Arial Unicode MS"/>
          <w:sz w:val="28"/>
          <w:szCs w:val="28"/>
          <w:lang w:eastAsia="ar"/>
        </w:rPr>
        <w:t>ого</w:t>
      </w:r>
      <w:r w:rsidRPr="00B50D7B">
        <w:rPr>
          <w:rFonts w:eastAsia="Arial Unicode MS"/>
          <w:sz w:val="28"/>
          <w:szCs w:val="28"/>
          <w:lang w:val="ru" w:eastAsia="ar"/>
        </w:rPr>
        <w:t xml:space="preserve"> земельн</w:t>
      </w:r>
      <w:r w:rsidRPr="00B50D7B">
        <w:rPr>
          <w:rFonts w:eastAsia="Arial Unicode MS"/>
          <w:sz w:val="28"/>
          <w:szCs w:val="28"/>
          <w:lang w:eastAsia="ar"/>
        </w:rPr>
        <w:t>ого</w:t>
      </w:r>
      <w:r w:rsidRPr="00B50D7B">
        <w:rPr>
          <w:rFonts w:eastAsia="Arial Unicode MS"/>
          <w:sz w:val="28"/>
          <w:szCs w:val="28"/>
          <w:lang w:val="ru" w:eastAsia="ar"/>
        </w:rPr>
        <w:t xml:space="preserve"> участк</w:t>
      </w:r>
      <w:r w:rsidRPr="00B50D7B">
        <w:rPr>
          <w:rFonts w:eastAsia="Arial Unicode MS"/>
          <w:sz w:val="28"/>
          <w:szCs w:val="28"/>
          <w:lang w:eastAsia="ar"/>
        </w:rPr>
        <w:t>а;</w:t>
      </w:r>
    </w:p>
    <w:p w14:paraId="75E4B43F" w14:textId="77777777" w:rsidR="00B50D7B" w:rsidRPr="00B50D7B" w:rsidRDefault="00B50D7B" w:rsidP="00A2303C">
      <w:pPr>
        <w:pStyle w:val="ae"/>
        <w:numPr>
          <w:ilvl w:val="0"/>
          <w:numId w:val="1"/>
        </w:numPr>
        <w:suppressAutoHyphens/>
        <w:spacing w:before="0" w:beforeAutospacing="0" w:after="0" w:afterAutospacing="0"/>
        <w:ind w:left="0"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 w:rsidRPr="00B50D7B">
        <w:rPr>
          <w:rFonts w:eastAsia="Arial Unicode MS"/>
          <w:sz w:val="28"/>
          <w:szCs w:val="28"/>
          <w:lang w:val="ru" w:eastAsia="ar"/>
        </w:rPr>
        <w:t>установления линий отступа от красных линий</w:t>
      </w:r>
      <w:r w:rsidRPr="00B50D7B">
        <w:rPr>
          <w:rFonts w:eastAsia="Arial Unicode MS"/>
          <w:sz w:val="28"/>
          <w:szCs w:val="28"/>
          <w:lang w:eastAsia="ar"/>
        </w:rPr>
        <w:t>.</w:t>
      </w:r>
    </w:p>
    <w:p w14:paraId="61E3D7B6" w14:textId="77777777" w:rsidR="00B50D7B" w:rsidRPr="00B50D7B" w:rsidRDefault="00B50D7B" w:rsidP="00A2303C">
      <w:pPr>
        <w:pStyle w:val="ae"/>
        <w:spacing w:before="0" w:beforeAutospacing="0" w:after="0" w:afterAutospacing="0"/>
        <w:ind w:firstLine="700"/>
        <w:contextualSpacing/>
        <w:jc w:val="both"/>
        <w:rPr>
          <w:rFonts w:eastAsia="Arial Unicode MS"/>
          <w:sz w:val="28"/>
          <w:szCs w:val="28"/>
          <w:lang w:eastAsia="ar"/>
        </w:rPr>
      </w:pPr>
      <w:r w:rsidRPr="00B50D7B">
        <w:rPr>
          <w:rFonts w:eastAsia="Arial Unicode MS"/>
          <w:sz w:val="28"/>
          <w:szCs w:val="28"/>
          <w:lang w:val="ru" w:eastAsia="ar"/>
        </w:rPr>
        <w:t>Данным проектом красные линии не устанавливаются, так как они утверждены в составе ранее разработанного проекта планировки территории</w:t>
      </w:r>
      <w:r w:rsidRPr="00B50D7B">
        <w:rPr>
          <w:rFonts w:eastAsia="Arial Unicode MS"/>
          <w:sz w:val="28"/>
          <w:szCs w:val="28"/>
          <w:lang w:eastAsia="ar"/>
        </w:rPr>
        <w:t>.</w:t>
      </w:r>
    </w:p>
    <w:p w14:paraId="7CD740A6" w14:textId="77777777" w:rsidR="00B50D7B" w:rsidRPr="00B50D7B" w:rsidRDefault="00B50D7B" w:rsidP="00A2303C">
      <w:pPr>
        <w:pStyle w:val="ae"/>
        <w:spacing w:before="0" w:beforeAutospacing="0" w:after="0" w:afterAutospacing="0"/>
        <w:ind w:firstLine="700"/>
        <w:contextualSpacing/>
        <w:jc w:val="both"/>
        <w:rPr>
          <w:color w:val="000000"/>
          <w:sz w:val="28"/>
          <w:szCs w:val="28"/>
          <w:lang w:val="ru"/>
        </w:rPr>
      </w:pPr>
      <w:r w:rsidRPr="00B50D7B">
        <w:rPr>
          <w:color w:val="000000"/>
          <w:sz w:val="28"/>
          <w:szCs w:val="28"/>
          <w:lang w:val="ru"/>
        </w:rPr>
        <w:t>В данном проекте межевания территории отсутствуют проектируемые объекты федерального, регионального и местного значения.</w:t>
      </w:r>
    </w:p>
    <w:p w14:paraId="68D810D8" w14:textId="77777777" w:rsidR="00B50D7B" w:rsidRPr="00B50D7B" w:rsidRDefault="00B50D7B" w:rsidP="00A2303C">
      <w:pPr>
        <w:pStyle w:val="ae"/>
        <w:spacing w:before="0" w:beforeAutospacing="0" w:after="0" w:afterAutospacing="0"/>
        <w:ind w:firstLine="700"/>
        <w:contextualSpacing/>
        <w:jc w:val="both"/>
        <w:rPr>
          <w:sz w:val="28"/>
          <w:szCs w:val="28"/>
          <w:lang w:val="ru"/>
        </w:rPr>
      </w:pPr>
      <w:r w:rsidRPr="00B50D7B">
        <w:rPr>
          <w:color w:val="000000"/>
          <w:sz w:val="28"/>
          <w:szCs w:val="28"/>
          <w:lang w:val="ru"/>
        </w:rPr>
        <w:t xml:space="preserve">Общая площадь территории в границах проектирования составляет – </w:t>
      </w:r>
      <w:r w:rsidRPr="00B50D7B">
        <w:rPr>
          <w:sz w:val="28"/>
          <w:szCs w:val="28"/>
        </w:rPr>
        <w:t>5,66</w:t>
      </w:r>
      <w:r w:rsidRPr="00B50D7B">
        <w:rPr>
          <w:sz w:val="28"/>
          <w:szCs w:val="28"/>
          <w:lang w:val="ru"/>
        </w:rPr>
        <w:t xml:space="preserve"> га.</w:t>
      </w:r>
    </w:p>
    <w:p w14:paraId="440B2814" w14:textId="77777777" w:rsidR="00B50D7B" w:rsidRPr="00B50D7B" w:rsidRDefault="00B50D7B" w:rsidP="00A2303C">
      <w:pPr>
        <w:pStyle w:val="ae"/>
        <w:spacing w:before="0" w:beforeAutospacing="0" w:after="0" w:afterAutospacing="0"/>
        <w:ind w:firstLine="700"/>
        <w:contextualSpacing/>
        <w:jc w:val="both"/>
        <w:rPr>
          <w:color w:val="000000"/>
          <w:sz w:val="28"/>
          <w:szCs w:val="28"/>
          <w:lang w:val="ru"/>
        </w:rPr>
      </w:pPr>
      <w:r w:rsidRPr="00B50D7B">
        <w:rPr>
          <w:color w:val="000000"/>
          <w:sz w:val="28"/>
          <w:szCs w:val="28"/>
          <w:lang w:val="ru"/>
        </w:rPr>
        <w:t xml:space="preserve">Межевание выполняется для </w:t>
      </w:r>
      <w:r w:rsidRPr="00B50D7B">
        <w:rPr>
          <w:color w:val="000000"/>
          <w:sz w:val="28"/>
          <w:szCs w:val="28"/>
        </w:rPr>
        <w:t xml:space="preserve">частично </w:t>
      </w:r>
      <w:r w:rsidRPr="00B50D7B">
        <w:rPr>
          <w:color w:val="000000"/>
          <w:sz w:val="28"/>
          <w:szCs w:val="28"/>
          <w:lang w:val="ru"/>
        </w:rPr>
        <w:t>застроенной территории.</w:t>
      </w:r>
    </w:p>
    <w:p w14:paraId="7B0D5989" w14:textId="77777777" w:rsidR="00B50D7B" w:rsidRPr="00B50D7B" w:rsidRDefault="00B50D7B" w:rsidP="00A2303C">
      <w:pPr>
        <w:pStyle w:val="ae"/>
        <w:spacing w:before="0" w:beforeAutospacing="0" w:after="0" w:afterAutospacing="0"/>
        <w:ind w:firstLine="697"/>
        <w:contextualSpacing/>
        <w:jc w:val="both"/>
        <w:rPr>
          <w:color w:val="000000"/>
          <w:sz w:val="28"/>
          <w:szCs w:val="28"/>
          <w:lang w:val="ru"/>
        </w:rPr>
      </w:pPr>
      <w:r w:rsidRPr="00B50D7B">
        <w:rPr>
          <w:color w:val="000000"/>
          <w:sz w:val="28"/>
          <w:szCs w:val="28"/>
          <w:lang w:val="ru"/>
        </w:rPr>
        <w:t xml:space="preserve">Проектируемая территория расположена в </w:t>
      </w:r>
      <w:r w:rsidRPr="00B50D7B">
        <w:rPr>
          <w:color w:val="000000"/>
          <w:sz w:val="28"/>
          <w:szCs w:val="28"/>
          <w:lang w:val="ru" w:eastAsia="ar"/>
        </w:rPr>
        <w:t>станице Ханской, муниципального образования «Город Майкоп».</w:t>
      </w:r>
    </w:p>
    <w:p w14:paraId="4A30C78B" w14:textId="77777777" w:rsidR="00B50D7B" w:rsidRPr="00B50D7B" w:rsidRDefault="00B50D7B" w:rsidP="00A2303C">
      <w:pPr>
        <w:pStyle w:val="ae"/>
        <w:spacing w:before="0" w:beforeAutospacing="0" w:after="0" w:afterAutospacing="0"/>
        <w:ind w:firstLine="697"/>
        <w:contextualSpacing/>
        <w:jc w:val="both"/>
        <w:rPr>
          <w:sz w:val="28"/>
          <w:szCs w:val="28"/>
        </w:rPr>
      </w:pPr>
      <w:r w:rsidRPr="00B50D7B">
        <w:rPr>
          <w:sz w:val="28"/>
          <w:szCs w:val="28"/>
          <w:lang w:val="ru"/>
        </w:rPr>
        <w:t xml:space="preserve">В границах территории проектирования </w:t>
      </w:r>
      <w:r w:rsidRPr="00B50D7B">
        <w:rPr>
          <w:sz w:val="28"/>
          <w:szCs w:val="28"/>
        </w:rPr>
        <w:t xml:space="preserve">есть </w:t>
      </w:r>
      <w:r w:rsidRPr="00B50D7B">
        <w:rPr>
          <w:sz w:val="28"/>
          <w:szCs w:val="28"/>
          <w:lang w:val="ru"/>
        </w:rPr>
        <w:t>утвержденны</w:t>
      </w:r>
      <w:r w:rsidRPr="00B50D7B">
        <w:rPr>
          <w:sz w:val="28"/>
          <w:szCs w:val="28"/>
        </w:rPr>
        <w:t>й</w:t>
      </w:r>
      <w:r w:rsidRPr="00B50D7B">
        <w:rPr>
          <w:sz w:val="28"/>
          <w:szCs w:val="28"/>
          <w:lang w:val="ru"/>
        </w:rPr>
        <w:t xml:space="preserve"> проект межевания территории</w:t>
      </w:r>
      <w:r w:rsidRPr="00B50D7B">
        <w:rPr>
          <w:sz w:val="28"/>
          <w:szCs w:val="28"/>
        </w:rPr>
        <w:t>. Ранее была разработана документация по планировке территории, утвержденная постановлением Главы муниципального образования «Город Майкоп» от 22.08.2016 №706 «Об утверждении документации по планировке территории (проекта планировки и проекта межевания) свободной от застройки территории части кадастрового квартала 01:08:1314001, расположенного в станице Ханской муниципального образования «Город Майкоп», ограниченной существующей застройкой по улице Степной, переулку Калинина и ЛЭП в станице Ханской».</w:t>
      </w:r>
    </w:p>
    <w:p w14:paraId="4C63F331" w14:textId="77777777" w:rsidR="00B50D7B" w:rsidRPr="00B50D7B" w:rsidRDefault="00B50D7B" w:rsidP="00A2303C">
      <w:pPr>
        <w:pStyle w:val="ae"/>
        <w:spacing w:before="0" w:beforeAutospacing="0" w:after="0" w:afterAutospacing="0"/>
        <w:ind w:firstLine="700"/>
        <w:contextualSpacing/>
        <w:jc w:val="both"/>
        <w:rPr>
          <w:sz w:val="28"/>
          <w:szCs w:val="28"/>
        </w:rPr>
      </w:pPr>
      <w:r w:rsidRPr="00B50D7B">
        <w:rPr>
          <w:sz w:val="28"/>
          <w:szCs w:val="28"/>
          <w:lang w:val="ru"/>
        </w:rPr>
        <w:t>Проектируемая территория</w:t>
      </w:r>
      <w:r w:rsidRPr="00B50D7B">
        <w:rPr>
          <w:sz w:val="28"/>
          <w:szCs w:val="28"/>
        </w:rPr>
        <w:t xml:space="preserve"> граничит с территорией, в отношении которой</w:t>
      </w:r>
      <w:r w:rsidRPr="00B50D7B">
        <w:rPr>
          <w:sz w:val="28"/>
          <w:szCs w:val="28"/>
          <w:lang w:val="ru"/>
        </w:rPr>
        <w:t xml:space="preserve"> </w:t>
      </w:r>
      <w:r w:rsidRPr="00B50D7B">
        <w:rPr>
          <w:sz w:val="28"/>
          <w:szCs w:val="28"/>
        </w:rPr>
        <w:t>разработан</w:t>
      </w:r>
      <w:r w:rsidRPr="00B50D7B">
        <w:rPr>
          <w:sz w:val="28"/>
          <w:szCs w:val="28"/>
          <w:lang w:val="ru"/>
        </w:rPr>
        <w:t xml:space="preserve"> проект межевания</w:t>
      </w:r>
      <w:r w:rsidRPr="00B50D7B">
        <w:rPr>
          <w:sz w:val="28"/>
          <w:szCs w:val="28"/>
        </w:rPr>
        <w:t>, утвержденный п</w:t>
      </w:r>
      <w:r w:rsidRPr="00B50D7B">
        <w:rPr>
          <w:sz w:val="28"/>
          <w:szCs w:val="28"/>
          <w:lang w:eastAsia="zh-CN"/>
        </w:rPr>
        <w:t xml:space="preserve">остановлением Администрации муниципального образования </w:t>
      </w:r>
      <w:r w:rsidRPr="00B50D7B">
        <w:rPr>
          <w:color w:val="000000"/>
          <w:sz w:val="28"/>
          <w:szCs w:val="28"/>
          <w:lang w:val="ru" w:eastAsia="ar"/>
        </w:rPr>
        <w:t>«Город Майкоп»</w:t>
      </w:r>
      <w:r w:rsidRPr="00B50D7B">
        <w:rPr>
          <w:color w:val="000000"/>
          <w:sz w:val="28"/>
          <w:szCs w:val="28"/>
          <w:lang w:eastAsia="ar"/>
        </w:rPr>
        <w:t xml:space="preserve"> </w:t>
      </w:r>
      <w:r w:rsidRPr="00B50D7B">
        <w:rPr>
          <w:sz w:val="28"/>
          <w:szCs w:val="28"/>
          <w:lang w:eastAsia="zh-CN"/>
        </w:rPr>
        <w:t xml:space="preserve">от 17.12.2020 № 1364. Об утверждении документации по внесению изменений в документацию по планировке территории (проект планировки и проект межевания) свободной от застройки территории части кадастрового квартала 01:08:1314001, расположенного в станице Ханской муниципального образования «Город Майкоп», ограниченной существующей застройкой по улице Степной, переулку Калинина и ЛЭП в станице Ханской, утвержденную постановлением Администрации муниципального образования «Город </w:t>
      </w:r>
      <w:r w:rsidRPr="00B50D7B">
        <w:rPr>
          <w:sz w:val="28"/>
          <w:szCs w:val="28"/>
          <w:lang w:eastAsia="zh-CN"/>
        </w:rPr>
        <w:lastRenderedPageBreak/>
        <w:t>Майкоп» от 22.08.2016 № 706, документации по внесению изменений в документацию по планировке территории (проект планировки и проект межевания) свободной от застройки территории части кадастрового квартала 01:08:1314001, расположенного в станице Ханской муниципального образования «Город Майкоп», ограниченного существующей застройкой по улицам Комсомольской, Коллективной, Степной, переулком Калинина и ЛЭП, утвержденную постановлением Администрации муниципального образования «Город Майкоп» от 18.07.2016 № 596, документации по внесению изменений в документацию по планировке территории (проект планировки территории и проект межевания территории) частей кадастровых кварталов 01:08:1002055 и 01:08:1314001, расположенных в северо-западной части станицы Ханской муниципального образования «Город Майкоп», утвержденную постановлением Администрации муниципального образования «Город Майкоп» от 04.12.2018 № 1512, документации по внесению изменений в документацию по планировке (проект планировки и проект межевания) земельного участка с кадастровым номером 01:08:1002055:5, расположенного в станице Ханской муниципального образования «Город Майкоп», утвержденную постановлением Администрации муниципального образования «Город Майкоп» от 13.02.2017 № 129, документации по планировке территории (проекта планировки территории и проекта межевания территории) частей кадастрового квартала 01:08:1314001, южной и восточной частей кадастрового квартала 01:08:1313002, юго-восточных частей кадастровых кварталов 01:08:1003040 и 01:08:1003042, юго-западной части кадастрового квартала 01:08:1312002 и улицы Красноармейской, от улицы Верещагина до улицы Коллективной, станицы Ханской муниципального образования "Город Майкоп", для проведения работ по строительству линейных объектов капитального строительства "Строительство автомобильных дорог и инженерных сетей на территории МО "Город Майкоп" Республики Адыгея ". Ст. Ханская " (основных частей проекта планировки территории и проекта межевания территории).</w:t>
      </w:r>
    </w:p>
    <w:p w14:paraId="31757485" w14:textId="77777777" w:rsidR="00B50D7B" w:rsidRPr="00B50D7B" w:rsidRDefault="00B50D7B" w:rsidP="00A2303C">
      <w:pPr>
        <w:pStyle w:val="ae"/>
        <w:suppressAutoHyphens/>
        <w:spacing w:before="0" w:beforeAutospacing="0" w:after="0" w:afterAutospacing="0"/>
        <w:ind w:firstLine="700"/>
        <w:contextualSpacing/>
        <w:jc w:val="both"/>
        <w:rPr>
          <w:rFonts w:eastAsia="Arial Unicode MS"/>
          <w:sz w:val="28"/>
          <w:szCs w:val="28"/>
          <w:lang w:eastAsia="ar"/>
        </w:rPr>
      </w:pPr>
      <w:r w:rsidRPr="00B50D7B">
        <w:rPr>
          <w:rFonts w:eastAsia="Arial Unicode MS"/>
          <w:sz w:val="28"/>
          <w:szCs w:val="28"/>
          <w:lang w:eastAsia="ar"/>
        </w:rPr>
        <w:t>В границах территории проектирования находятся</w:t>
      </w:r>
      <w:r w:rsidRPr="00B50D7B">
        <w:rPr>
          <w:rFonts w:eastAsia="Arial Unicode MS"/>
          <w:sz w:val="28"/>
          <w:szCs w:val="28"/>
          <w:lang w:val="ru" w:eastAsia="ar"/>
        </w:rPr>
        <w:t xml:space="preserve"> публичны</w:t>
      </w:r>
      <w:r w:rsidRPr="00B50D7B">
        <w:rPr>
          <w:rFonts w:eastAsia="Arial Unicode MS"/>
          <w:sz w:val="28"/>
          <w:szCs w:val="28"/>
          <w:lang w:eastAsia="ar"/>
        </w:rPr>
        <w:t>е</w:t>
      </w:r>
      <w:r w:rsidRPr="00B50D7B">
        <w:rPr>
          <w:rFonts w:eastAsia="Arial Unicode MS"/>
          <w:sz w:val="28"/>
          <w:szCs w:val="28"/>
          <w:lang w:val="ru" w:eastAsia="ar"/>
        </w:rPr>
        <w:t xml:space="preserve"> сервитут</w:t>
      </w:r>
      <w:r w:rsidRPr="00B50D7B">
        <w:rPr>
          <w:rFonts w:eastAsia="Arial Unicode MS"/>
          <w:sz w:val="28"/>
          <w:szCs w:val="28"/>
          <w:lang w:eastAsia="ar"/>
        </w:rPr>
        <w:t>ы (публичные сервитуты с целью размещения объектов электросетевого хозяйства регионального значения (реестровые номера №№ 01:00-6.269 и 01:00-6.306)</w:t>
      </w:r>
    </w:p>
    <w:p w14:paraId="0203E45E" w14:textId="77777777" w:rsidR="00B50D7B" w:rsidRPr="00B50D7B" w:rsidRDefault="00B50D7B" w:rsidP="00A2303C">
      <w:pPr>
        <w:pStyle w:val="ae"/>
        <w:suppressAutoHyphens/>
        <w:spacing w:before="0" w:beforeAutospacing="0" w:after="0" w:afterAutospacing="0"/>
        <w:ind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 w:rsidRPr="00B50D7B">
        <w:rPr>
          <w:rFonts w:eastAsia="Arial Unicode MS"/>
          <w:sz w:val="28"/>
          <w:szCs w:val="28"/>
          <w:lang w:val="ru" w:eastAsia="ar"/>
        </w:rPr>
        <w:t>Согласно Генеральному плану на данной территории объектов культурного наследия</w:t>
      </w:r>
      <w:r w:rsidRPr="00B50D7B">
        <w:rPr>
          <w:rFonts w:eastAsia="Arial Unicode MS"/>
          <w:sz w:val="28"/>
          <w:szCs w:val="28"/>
          <w:lang w:eastAsia="ar"/>
        </w:rPr>
        <w:t>, участковых лесничеств, лесных кварталов, лесотаксационных выделов или частей лесотаксационных выделов</w:t>
      </w:r>
      <w:r w:rsidRPr="00B50D7B">
        <w:rPr>
          <w:rFonts w:eastAsia="Arial Unicode MS"/>
          <w:sz w:val="28"/>
          <w:szCs w:val="28"/>
          <w:lang w:val="ru" w:eastAsia="ar"/>
        </w:rPr>
        <w:t xml:space="preserve"> и особо охраняемых природных территорий нет.</w:t>
      </w:r>
    </w:p>
    <w:p w14:paraId="6A5C99A7" w14:textId="77777777" w:rsidR="00B50D7B" w:rsidRPr="00B50D7B" w:rsidRDefault="00B50D7B" w:rsidP="00A2303C">
      <w:pPr>
        <w:pStyle w:val="ae"/>
        <w:suppressAutoHyphens/>
        <w:spacing w:before="0" w:beforeAutospacing="0" w:after="0" w:afterAutospacing="0"/>
        <w:ind w:firstLine="700"/>
        <w:contextualSpacing/>
        <w:jc w:val="both"/>
        <w:rPr>
          <w:rFonts w:eastAsia="Arial Unicode MS"/>
          <w:sz w:val="28"/>
          <w:szCs w:val="28"/>
          <w:lang w:eastAsia="ar"/>
        </w:rPr>
      </w:pPr>
    </w:p>
    <w:p w14:paraId="7D7F7BA6" w14:textId="77777777" w:rsidR="00B50D7B" w:rsidRPr="00B50D7B" w:rsidRDefault="00B50D7B" w:rsidP="00A2303C">
      <w:pPr>
        <w:pStyle w:val="ae"/>
        <w:spacing w:before="0" w:beforeAutospacing="0" w:after="0" w:afterAutospacing="0"/>
        <w:ind w:firstLine="697"/>
        <w:contextualSpacing/>
        <w:jc w:val="both"/>
        <w:rPr>
          <w:rFonts w:eastAsia="SimSun"/>
          <w:sz w:val="28"/>
          <w:szCs w:val="28"/>
          <w:lang w:eastAsia="zh-CN"/>
        </w:rPr>
      </w:pPr>
      <w:r w:rsidRPr="00B50D7B">
        <w:rPr>
          <w:sz w:val="28"/>
          <w:szCs w:val="28"/>
          <w:lang w:val="ru" w:eastAsia="zh-CN" w:bidi="ar"/>
        </w:rPr>
        <w:t>Земельный участок ЗУ-</w:t>
      </w:r>
      <w:r w:rsidRPr="00B50D7B">
        <w:rPr>
          <w:sz w:val="28"/>
          <w:szCs w:val="28"/>
          <w:lang w:eastAsia="zh-CN" w:bidi="ar"/>
        </w:rPr>
        <w:t>1</w:t>
      </w:r>
      <w:r w:rsidRPr="00B50D7B">
        <w:rPr>
          <w:sz w:val="28"/>
          <w:szCs w:val="28"/>
          <w:lang w:val="ru" w:eastAsia="zh-CN" w:bidi="ar"/>
        </w:rPr>
        <w:t xml:space="preserve"> площадью </w:t>
      </w:r>
      <w:r w:rsidRPr="00B50D7B">
        <w:rPr>
          <w:rFonts w:eastAsia="Calibri"/>
          <w:sz w:val="28"/>
          <w:szCs w:val="28"/>
          <w:lang w:eastAsia="zh-CN"/>
        </w:rPr>
        <w:t>1329,07</w:t>
      </w:r>
      <w:r w:rsidRPr="00B50D7B">
        <w:rPr>
          <w:sz w:val="28"/>
          <w:szCs w:val="28"/>
          <w:lang w:val="ru" w:eastAsia="zh-CN" w:bidi="ar"/>
        </w:rPr>
        <w:t xml:space="preserve"> кв.м образуется путем перераспределения земельного участка с кадастровым номером </w:t>
      </w:r>
      <w:r w:rsidRPr="00B50D7B">
        <w:rPr>
          <w:sz w:val="28"/>
          <w:szCs w:val="28"/>
          <w:lang w:val="ru" w:eastAsia="zh-CN"/>
        </w:rPr>
        <w:t>01:08:1314001:37</w:t>
      </w:r>
      <w:r w:rsidRPr="00B50D7B">
        <w:rPr>
          <w:sz w:val="28"/>
          <w:szCs w:val="28"/>
          <w:lang w:val="ru" w:eastAsia="zh-CN" w:bidi="ar"/>
        </w:rPr>
        <w:t xml:space="preserve"> с землями, государственная собственность на которые не разграничена,  н</w:t>
      </w:r>
      <w:r w:rsidRPr="00B50D7B">
        <w:rPr>
          <w:sz w:val="28"/>
          <w:szCs w:val="28"/>
          <w:lang w:eastAsia="zh-CN" w:bidi="ar"/>
        </w:rPr>
        <w:t>1</w:t>
      </w:r>
      <w:r w:rsidRPr="00B50D7B">
        <w:rPr>
          <w:sz w:val="28"/>
          <w:szCs w:val="28"/>
          <w:lang w:val="ru" w:eastAsia="zh-CN" w:bidi="ar"/>
        </w:rPr>
        <w:t xml:space="preserve"> площадью </w:t>
      </w:r>
      <w:r w:rsidRPr="00B50D7B">
        <w:rPr>
          <w:sz w:val="28"/>
          <w:szCs w:val="28"/>
          <w:lang w:eastAsia="zh-CN" w:bidi="ar"/>
        </w:rPr>
        <w:t>280,02</w:t>
      </w:r>
      <w:r w:rsidRPr="00B50D7B">
        <w:rPr>
          <w:sz w:val="28"/>
          <w:szCs w:val="28"/>
          <w:lang w:val="ru" w:eastAsia="zh-CN" w:bidi="ar"/>
        </w:rPr>
        <w:t xml:space="preserve"> кв. м. Перераспределение выполняется в соответствии с пп. 2 п. 1 ст. 39.28 Земельного кодекса Российской Федерации</w:t>
      </w:r>
      <w:r w:rsidRPr="00B50D7B">
        <w:rPr>
          <w:sz w:val="28"/>
          <w:szCs w:val="28"/>
          <w:lang w:eastAsia="zh-CN" w:bidi="ar"/>
        </w:rPr>
        <w:t>.</w:t>
      </w:r>
      <w:r w:rsidRPr="00B50D7B">
        <w:rPr>
          <w:color w:val="0000FF"/>
          <w:sz w:val="28"/>
          <w:szCs w:val="28"/>
          <w:lang w:val="ru" w:eastAsia="zh-CN" w:bidi="ar"/>
        </w:rPr>
        <w:t xml:space="preserve"> </w:t>
      </w:r>
      <w:r w:rsidRPr="00B50D7B">
        <w:rPr>
          <w:sz w:val="28"/>
          <w:szCs w:val="28"/>
          <w:lang w:val="ru" w:eastAsia="zh-CN" w:bidi="ar"/>
        </w:rPr>
        <w:lastRenderedPageBreak/>
        <w:t>Вид разрешенного использования земельного участка устанавливается в соответствии с ПЗЗ -</w:t>
      </w:r>
      <w:r w:rsidRPr="00B50D7B">
        <w:rPr>
          <w:color w:val="0000FF"/>
          <w:sz w:val="28"/>
          <w:szCs w:val="28"/>
          <w:lang w:val="ru" w:eastAsia="zh-CN" w:bidi="ar"/>
        </w:rPr>
        <w:t xml:space="preserve"> </w:t>
      </w:r>
      <w:r w:rsidRPr="00B50D7B">
        <w:rPr>
          <w:rFonts w:eastAsia="SimSun"/>
          <w:sz w:val="28"/>
          <w:szCs w:val="28"/>
          <w:lang w:val="ru" w:eastAsia="zh-CN"/>
        </w:rPr>
        <w:t xml:space="preserve">[2.1] - </w:t>
      </w:r>
      <w:r w:rsidRPr="00B50D7B">
        <w:rPr>
          <w:rFonts w:eastAsia="SimSun"/>
          <w:sz w:val="28"/>
          <w:szCs w:val="28"/>
          <w:lang w:eastAsia="zh-CN"/>
        </w:rPr>
        <w:t>Д</w:t>
      </w:r>
      <w:r w:rsidRPr="00B50D7B">
        <w:rPr>
          <w:rFonts w:eastAsia="SimSun"/>
          <w:sz w:val="28"/>
          <w:szCs w:val="28"/>
          <w:lang w:val="ru" w:eastAsia="zh-CN"/>
        </w:rPr>
        <w:t>ля индивидуального жилищного строительства</w:t>
      </w:r>
      <w:r w:rsidRPr="00B50D7B">
        <w:rPr>
          <w:rFonts w:eastAsia="SimSun"/>
          <w:sz w:val="28"/>
          <w:szCs w:val="28"/>
          <w:lang w:eastAsia="zh-CN"/>
        </w:rPr>
        <w:t>.</w:t>
      </w:r>
    </w:p>
    <w:p w14:paraId="1EB79A4D" w14:textId="77777777" w:rsidR="00B50D7B" w:rsidRPr="00B50D7B" w:rsidRDefault="00B50D7B" w:rsidP="00A2303C">
      <w:pPr>
        <w:pStyle w:val="msolistparagraph0"/>
        <w:spacing w:after="0" w:line="240" w:lineRule="auto"/>
        <w:ind w:left="0" w:firstLine="700"/>
        <w:contextualSpacing/>
        <w:jc w:val="both"/>
        <w:rPr>
          <w:rFonts w:ascii="Times New Roman" w:hAnsi="Times New Roman"/>
          <w:color w:val="0000FF"/>
          <w:sz w:val="28"/>
          <w:szCs w:val="28"/>
          <w:lang w:val="ru"/>
        </w:rPr>
      </w:pPr>
      <w:r w:rsidRPr="00B50D7B">
        <w:rPr>
          <w:rFonts w:ascii="Times New Roman" w:hAnsi="Times New Roman"/>
          <w:color w:val="000000"/>
          <w:sz w:val="28"/>
          <w:szCs w:val="28"/>
          <w:lang w:val="ru"/>
        </w:rPr>
        <w:t xml:space="preserve">На запрос о рассмотрении </w:t>
      </w:r>
      <w:r w:rsidRPr="00B50D7B">
        <w:rPr>
          <w:rFonts w:ascii="Times New Roman" w:hAnsi="Times New Roman"/>
          <w:color w:val="000000"/>
          <w:sz w:val="28"/>
          <w:szCs w:val="28"/>
          <w:lang w:val="ru-RU"/>
        </w:rPr>
        <w:t xml:space="preserve">технической </w:t>
      </w:r>
      <w:r w:rsidRPr="00B50D7B">
        <w:rPr>
          <w:rFonts w:ascii="Times New Roman" w:hAnsi="Times New Roman"/>
          <w:color w:val="000000"/>
          <w:sz w:val="28"/>
          <w:szCs w:val="28"/>
          <w:lang w:val="ru"/>
        </w:rPr>
        <w:t>возможности перераспределения земельного участка с кадастровым номером 01:08:1314001:37, расположенного по адресу: Республика Адыгея, г.Майкоп, ст.Ханская, пер. Калинина, 19, находящегося в частной собственности и земли, находящейся в государственной собственности,</w:t>
      </w:r>
      <w:r w:rsidRPr="00B50D7B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Комитет по управлению имуществом муниципального образования «Город Майкоп» 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"/>
        </w:rPr>
        <w:t>сообщает, что</w:t>
      </w:r>
      <w:r w:rsidRPr="00B50D7B">
        <w:rPr>
          <w:rFonts w:ascii="Times New Roman" w:hAnsi="Times New Roman"/>
          <w:color w:val="0000FF"/>
          <w:sz w:val="28"/>
          <w:szCs w:val="28"/>
          <w:lang w:val="ru"/>
        </w:rPr>
        <w:t xml:space="preserve"> </w:t>
      </w:r>
      <w:r w:rsidRPr="00B50D7B">
        <w:rPr>
          <w:rFonts w:ascii="Times New Roman" w:hAnsi="Times New Roman"/>
          <w:color w:val="000000"/>
          <w:sz w:val="28"/>
          <w:szCs w:val="28"/>
          <w:lang w:val="ru-RU"/>
        </w:rPr>
        <w:t xml:space="preserve">техническая </w:t>
      </w:r>
      <w:r w:rsidRPr="00B50D7B">
        <w:rPr>
          <w:rFonts w:ascii="Times New Roman" w:hAnsi="Times New Roman"/>
          <w:color w:val="000000"/>
          <w:sz w:val="28"/>
          <w:szCs w:val="28"/>
          <w:lang w:val="ru"/>
        </w:rPr>
        <w:t>возможност</w:t>
      </w:r>
      <w:r w:rsidRPr="00B50D7B">
        <w:rPr>
          <w:rFonts w:ascii="Times New Roman" w:hAnsi="Times New Roman"/>
          <w:color w:val="000000"/>
          <w:sz w:val="28"/>
          <w:szCs w:val="28"/>
          <w:lang w:val="ru-RU"/>
        </w:rPr>
        <w:t>ь</w:t>
      </w:r>
      <w:r w:rsidRPr="00B50D7B">
        <w:rPr>
          <w:rFonts w:ascii="Times New Roman" w:hAnsi="Times New Roman"/>
          <w:color w:val="000000"/>
          <w:sz w:val="28"/>
          <w:szCs w:val="28"/>
          <w:lang w:val="ru"/>
        </w:rPr>
        <w:t xml:space="preserve"> перераспределения</w:t>
      </w:r>
      <w:r w:rsidRPr="00B50D7B">
        <w:rPr>
          <w:rFonts w:ascii="Times New Roman" w:hAnsi="Times New Roman"/>
          <w:color w:val="000000"/>
          <w:sz w:val="28"/>
          <w:szCs w:val="28"/>
          <w:lang w:val="ru-RU"/>
        </w:rPr>
        <w:t xml:space="preserve"> имеется, при условии внесения соответствующих изменений в утвержденную документацию по планировке территории (проект планировки и проект межевания) 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"/>
        </w:rPr>
        <w:t>(письмо №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-RU"/>
        </w:rPr>
        <w:t>3360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"/>
        </w:rPr>
        <w:t xml:space="preserve"> от 1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-RU"/>
        </w:rPr>
        <w:t>5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"/>
        </w:rPr>
        <w:t>.0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-RU"/>
        </w:rPr>
        <w:t>3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"/>
        </w:rPr>
        <w:t>.202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-RU"/>
        </w:rPr>
        <w:t>3</w:t>
      </w:r>
      <w:r w:rsidRPr="00B50D7B">
        <w:rPr>
          <w:rFonts w:ascii="Times New Roman" w:hAnsi="Times New Roman"/>
          <w:color w:val="000000" w:themeColor="text1"/>
          <w:sz w:val="28"/>
          <w:szCs w:val="28"/>
          <w:lang w:val="ru"/>
        </w:rPr>
        <w:t>).</w:t>
      </w:r>
    </w:p>
    <w:p w14:paraId="04A72D5B" w14:textId="77777777" w:rsidR="00B50D7B" w:rsidRPr="00B50D7B" w:rsidRDefault="00B50D7B" w:rsidP="00A2303C">
      <w:pPr>
        <w:pStyle w:val="ae"/>
        <w:spacing w:before="0" w:beforeAutospacing="0" w:after="0" w:afterAutospacing="0"/>
        <w:contextualSpacing/>
        <w:jc w:val="both"/>
        <w:rPr>
          <w:sz w:val="28"/>
          <w:szCs w:val="28"/>
          <w:lang w:val="ru" w:eastAsia="zh-CN" w:bidi="ar"/>
        </w:rPr>
      </w:pPr>
    </w:p>
    <w:p w14:paraId="1C83A413" w14:textId="77777777" w:rsidR="00B50D7B" w:rsidRPr="00B50D7B" w:rsidRDefault="00B50D7B" w:rsidP="00A2303C">
      <w:pPr>
        <w:pStyle w:val="msolistparagraph0"/>
        <w:spacing w:after="0" w:line="240" w:lineRule="auto"/>
        <w:ind w:left="0" w:firstLine="70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50D7B">
        <w:rPr>
          <w:rFonts w:ascii="Times New Roman" w:hAnsi="Times New Roman"/>
          <w:sz w:val="28"/>
          <w:szCs w:val="28"/>
          <w:lang w:val="ru"/>
        </w:rPr>
        <w:t>Таблица. Экспликация изменяемых и образуемых земельных участков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1591"/>
        <w:gridCol w:w="2288"/>
        <w:gridCol w:w="1498"/>
        <w:gridCol w:w="3299"/>
      </w:tblGrid>
      <w:tr w:rsidR="00B50D7B" w:rsidRPr="00B50D7B" w14:paraId="74EAE049" w14:textId="77777777">
        <w:trPr>
          <w:trHeight w:val="230"/>
        </w:trPr>
        <w:tc>
          <w:tcPr>
            <w:tcW w:w="708" w:type="dxa"/>
          </w:tcPr>
          <w:p w14:paraId="013A203B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14:paraId="2DF33B2C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04" w:type="dxa"/>
          </w:tcPr>
          <w:p w14:paraId="6731C240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  <w:p w14:paraId="7AF61096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земельного </w:t>
            </w:r>
          </w:p>
          <w:p w14:paraId="4CE75243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>участка на чертеже</w:t>
            </w:r>
          </w:p>
        </w:tc>
        <w:tc>
          <w:tcPr>
            <w:tcW w:w="1736" w:type="dxa"/>
          </w:tcPr>
          <w:p w14:paraId="614BB346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Территориальная зона </w:t>
            </w:r>
          </w:p>
        </w:tc>
        <w:tc>
          <w:tcPr>
            <w:tcW w:w="1560" w:type="dxa"/>
          </w:tcPr>
          <w:p w14:paraId="30296397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>Площадь, м</w:t>
            </w:r>
            <w:r w:rsidRPr="00B50D7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806" w:type="dxa"/>
          </w:tcPr>
          <w:p w14:paraId="3EDE658E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 w:rsidR="00B50D7B" w:rsidRPr="00B50D7B" w14:paraId="0C473489" w14:textId="77777777">
        <w:trPr>
          <w:trHeight w:val="230"/>
        </w:trPr>
        <w:tc>
          <w:tcPr>
            <w:tcW w:w="708" w:type="dxa"/>
          </w:tcPr>
          <w:p w14:paraId="71AB3957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</w:tcPr>
          <w:p w14:paraId="50C3C34E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</w:rPr>
              <w:t>ЗУ – 1</w:t>
            </w:r>
          </w:p>
        </w:tc>
        <w:tc>
          <w:tcPr>
            <w:tcW w:w="1736" w:type="dxa"/>
          </w:tcPr>
          <w:p w14:paraId="01285531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50D7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Ж - 1Б</w:t>
            </w:r>
          </w:p>
        </w:tc>
        <w:tc>
          <w:tcPr>
            <w:tcW w:w="1560" w:type="dxa"/>
          </w:tcPr>
          <w:p w14:paraId="0358E1B7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50D7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1329,07</w:t>
            </w:r>
          </w:p>
        </w:tc>
        <w:tc>
          <w:tcPr>
            <w:tcW w:w="3806" w:type="dxa"/>
          </w:tcPr>
          <w:p w14:paraId="03D7E3B4" w14:textId="77777777" w:rsidR="00B50D7B" w:rsidRPr="00B50D7B" w:rsidRDefault="00B50D7B" w:rsidP="00A2303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D7B">
              <w:rPr>
                <w:rFonts w:ascii="Times New Roman" w:eastAsia="SimSun" w:hAnsi="Times New Roman" w:cs="Times New Roman"/>
                <w:sz w:val="28"/>
                <w:szCs w:val="28"/>
                <w:lang w:val="ru" w:eastAsia="zh-CN"/>
              </w:rPr>
              <w:t xml:space="preserve">[2.1] - </w:t>
            </w:r>
            <w:r w:rsidRPr="00B50D7B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Д</w:t>
            </w:r>
            <w:r w:rsidRPr="00B50D7B">
              <w:rPr>
                <w:rFonts w:ascii="Times New Roman" w:eastAsia="SimSun" w:hAnsi="Times New Roman" w:cs="Times New Roman"/>
                <w:sz w:val="28"/>
                <w:szCs w:val="28"/>
                <w:lang w:val="ru" w:eastAsia="zh-CN"/>
              </w:rPr>
              <w:t>ля индивидуального жилищного строительства</w:t>
            </w:r>
          </w:p>
        </w:tc>
      </w:tr>
    </w:tbl>
    <w:p w14:paraId="22B7328E" w14:textId="77777777" w:rsidR="00B50D7B" w:rsidRPr="00B50D7B" w:rsidRDefault="00B50D7B" w:rsidP="00A230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D7B">
        <w:rPr>
          <w:rFonts w:ascii="Times New Roman" w:hAnsi="Times New Roman" w:cs="Times New Roman"/>
          <w:sz w:val="28"/>
          <w:szCs w:val="28"/>
          <w:lang w:eastAsia="ru-RU"/>
        </w:rPr>
        <w:t>Проектируемая территория в соответствии с ПЗЗ является частью квартала, который находится в территориальной зоне застройки индивидуальными жилыми домами с содержанием домашнего скота и птицы Ж - 1Б.</w:t>
      </w:r>
    </w:p>
    <w:p w14:paraId="691B3E3C" w14:textId="77777777" w:rsidR="00B50D7B" w:rsidRPr="00B50D7B" w:rsidRDefault="00B50D7B" w:rsidP="00A230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D7B">
        <w:rPr>
          <w:rFonts w:ascii="Times New Roman" w:hAnsi="Times New Roman" w:cs="Times New Roman"/>
          <w:sz w:val="28"/>
          <w:szCs w:val="28"/>
          <w:lang w:eastAsia="ru-RU"/>
        </w:rPr>
        <w:t>Зона индивидуальной жилой застройки Ж-1Б выделена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14:paraId="552F7D08" w14:textId="77777777" w:rsidR="00B50D7B" w:rsidRPr="00B50D7B" w:rsidRDefault="00B50D7B" w:rsidP="00A230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0D7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вида разрешенного использования - [2.1] - Для индивидуального жилищного строительства:</w:t>
      </w:r>
    </w:p>
    <w:p w14:paraId="19DC71B4" w14:textId="77777777" w:rsidR="00B50D7B" w:rsidRPr="00B50D7B" w:rsidRDefault="00B50D7B" w:rsidP="00A2303C">
      <w:pPr>
        <w:pStyle w:val="Standard"/>
        <w:ind w:right="170" w:firstLineChars="235" w:firstLine="658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0D7B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- минимальная/максимальная площадь земельных участков - 600/2000 кв. м;</w:t>
      </w:r>
    </w:p>
    <w:p w14:paraId="3902B90B" w14:textId="77777777" w:rsidR="00B50D7B" w:rsidRPr="00B50D7B" w:rsidRDefault="00B50D7B" w:rsidP="00A2303C">
      <w:pPr>
        <w:pStyle w:val="Standard"/>
        <w:ind w:right="170" w:firstLineChars="235" w:firstLine="658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0D7B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- минимальная ширина земельных участков вдоль фронта улицы (проезда) - 12 м;</w:t>
      </w:r>
    </w:p>
    <w:p w14:paraId="3881ACBE" w14:textId="77777777" w:rsidR="00B50D7B" w:rsidRPr="00B50D7B" w:rsidRDefault="00B50D7B" w:rsidP="00A2303C">
      <w:pPr>
        <w:pStyle w:val="Standard"/>
        <w:ind w:right="170" w:firstLineChars="235" w:firstLine="658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0D7B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- минимальные отступы от границ земельных участков - 3 м;</w:t>
      </w:r>
    </w:p>
    <w:p w14:paraId="61CCD561" w14:textId="77777777" w:rsidR="00B50D7B" w:rsidRPr="00B50D7B" w:rsidRDefault="00B50D7B" w:rsidP="00A2303C">
      <w:pPr>
        <w:pStyle w:val="Standard"/>
        <w:ind w:right="170" w:firstLineChars="235" w:firstLine="658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0D7B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- максимальное количество надземных этажей зданий - 3 этажа (включая мансардный этаж);</w:t>
      </w:r>
    </w:p>
    <w:p w14:paraId="0A22DAB6" w14:textId="77777777" w:rsidR="00B50D7B" w:rsidRPr="00B50D7B" w:rsidRDefault="00B50D7B" w:rsidP="00A2303C">
      <w:pPr>
        <w:pStyle w:val="Standard"/>
        <w:ind w:right="170" w:firstLineChars="235" w:firstLine="658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0D7B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- максимальный процент застройки в границах земельного участка:</w:t>
      </w:r>
    </w:p>
    <w:p w14:paraId="762D1DE1" w14:textId="77777777" w:rsidR="00B50D7B" w:rsidRPr="00B50D7B" w:rsidRDefault="00B50D7B" w:rsidP="00A2303C">
      <w:pPr>
        <w:pStyle w:val="Standard"/>
        <w:ind w:right="170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0D7B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при площади участка до 1000 кв. м - 60%;</w:t>
      </w:r>
    </w:p>
    <w:p w14:paraId="3BE02F8F" w14:textId="77777777" w:rsidR="00B50D7B" w:rsidRPr="00B50D7B" w:rsidRDefault="00B50D7B" w:rsidP="00A2303C">
      <w:pPr>
        <w:pStyle w:val="Standard"/>
        <w:ind w:right="170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0D7B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при площади участка свыше 1000 кв. м - 40%;</w:t>
      </w:r>
    </w:p>
    <w:p w14:paraId="228D4D4E" w14:textId="77777777" w:rsidR="00B50D7B" w:rsidRPr="00B50D7B" w:rsidRDefault="00B50D7B" w:rsidP="00A2303C">
      <w:pPr>
        <w:pStyle w:val="Standard"/>
        <w:ind w:right="170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1DB6056" w14:textId="77777777" w:rsidR="00B50D7B" w:rsidRPr="00B50D7B" w:rsidRDefault="00B50D7B" w:rsidP="00A2303C">
      <w:pPr>
        <w:pStyle w:val="Standard"/>
        <w:ind w:right="17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Каталог координат образуемого участка приведен в Приложении 1.</w:t>
      </w:r>
    </w:p>
    <w:p w14:paraId="4F2D420E" w14:textId="77777777" w:rsidR="00B50D7B" w:rsidRPr="00B50D7B" w:rsidRDefault="00B50D7B" w:rsidP="00A2303C">
      <w:pPr>
        <w:pStyle w:val="Standard"/>
        <w:tabs>
          <w:tab w:val="left" w:pos="900"/>
        </w:tabs>
        <w:suppressAutoHyphens w:val="0"/>
        <w:ind w:right="170" w:firstLineChars="206" w:firstLine="662"/>
        <w:contextualSpacing/>
        <w:jc w:val="center"/>
        <w:rPr>
          <w:rFonts w:ascii="Times New Roman" w:hAnsi="Times New Roman" w:cs="Times New Roman"/>
          <w:b/>
          <w:sz w:val="22"/>
          <w:szCs w:val="40"/>
        </w:rPr>
      </w:pPr>
      <w:r w:rsidRPr="00B50D7B">
        <w:rPr>
          <w:rFonts w:ascii="Times New Roman" w:hAnsi="Times New Roman" w:cs="Times New Roman"/>
          <w:b/>
          <w:sz w:val="32"/>
          <w:szCs w:val="40"/>
        </w:rPr>
        <w:t>Обоснование</w:t>
      </w:r>
      <w:r w:rsidRPr="00B50D7B">
        <w:rPr>
          <w:rFonts w:ascii="Times New Roman" w:hAnsi="Times New Roman" w:cs="Times New Roman"/>
          <w:b/>
          <w:sz w:val="36"/>
          <w:szCs w:val="40"/>
        </w:rPr>
        <w:br/>
      </w:r>
    </w:p>
    <w:p w14:paraId="164C031B" w14:textId="77777777" w:rsidR="00B50D7B" w:rsidRPr="00B50D7B" w:rsidRDefault="00B50D7B" w:rsidP="00A2303C">
      <w:pPr>
        <w:spacing w:after="0" w:line="240" w:lineRule="auto"/>
        <w:ind w:firstLineChars="206" w:firstLine="57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D7B">
        <w:rPr>
          <w:rFonts w:ascii="Times New Roman" w:hAnsi="Times New Roman" w:cs="Times New Roman"/>
          <w:b/>
          <w:sz w:val="28"/>
          <w:szCs w:val="28"/>
        </w:rPr>
        <w:t>Границы существующих земельных участков</w:t>
      </w:r>
    </w:p>
    <w:p w14:paraId="7D1FEB7C" w14:textId="77777777" w:rsidR="00B50D7B" w:rsidRPr="00B50D7B" w:rsidRDefault="00B50D7B" w:rsidP="00A2303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</w:pPr>
      <w:r w:rsidRPr="00B50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ar" w:bidi="ar"/>
        </w:rPr>
        <w:t>Проектируемая территория находится в северо-западной части станицы Ханской, муниципального образования «Город Майкоп»</w:t>
      </w:r>
      <w:r w:rsidRPr="00B50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" w:bidi="ar"/>
        </w:rPr>
        <w:t>.</w:t>
      </w:r>
    </w:p>
    <w:p w14:paraId="4C99FB97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На рассматриваемой территории размещены следующие земельные участки:</w:t>
      </w:r>
    </w:p>
    <w:p w14:paraId="4A55C053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01:08:1314001:127 – Отдельно стоящие индивидуальные жилые дома с земельными участками</w:t>
      </w:r>
    </w:p>
    <w:p w14:paraId="56BFFC47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01:08:1314001:114 – Отдельно стоящие индивидуальные жилые дома с земельными участками</w:t>
      </w:r>
    </w:p>
    <w:p w14:paraId="1E3E1E9D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01:08:1314001:112 – Отдельно стоящие индивидуальные жилые дома с земельными участками</w:t>
      </w:r>
    </w:p>
    <w:p w14:paraId="50293950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01:08:1314001:138 – Отдельно стоящие индивидуальные жилые дома с земельными участками</w:t>
      </w:r>
    </w:p>
    <w:p w14:paraId="58888874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01:08:1314001:136 – Отдельно стоящие индивидуальные жилые дома с земельными участками</w:t>
      </w:r>
    </w:p>
    <w:p w14:paraId="08E7B48B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01:08:1314001:121 – Отдельно стоящие индивидуальные жилые дома с земельными участками</w:t>
      </w:r>
    </w:p>
    <w:p w14:paraId="3C05E946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01:08:1314001:125 – Отдельно стоящие индивидуальные жилые дома с земельными участками</w:t>
      </w:r>
    </w:p>
    <w:p w14:paraId="49D305C9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01:08:1314001:110 – Отдельно стоящие индивидуальные жилые дома с земельными участками</w:t>
      </w:r>
    </w:p>
    <w:p w14:paraId="3F91C450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01:08:1314001:131 – Отдельно стоящие индивидуальные жилые дома с земельными участками</w:t>
      </w:r>
    </w:p>
    <w:p w14:paraId="5625182A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01:08:1314001:123 – Отдельно стоящие индивидуальные жилые дома с земельными участками</w:t>
      </w:r>
    </w:p>
    <w:p w14:paraId="681CDAB2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01:08:1314001:122 – Отдельно стоящие индивидуальные жилые дома с земельными участками</w:t>
      </w:r>
    </w:p>
    <w:p w14:paraId="35FEDDE5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01:08:1314001:25 – Для индивидуального жилищного строительства</w:t>
      </w:r>
    </w:p>
    <w:p w14:paraId="0D935E01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01:08:1314001:27 – Для индивидуального жилищного строительства</w:t>
      </w:r>
    </w:p>
    <w:p w14:paraId="698A0E99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01:08:1314001:26 – Для индивидуального жилищного строительства</w:t>
      </w:r>
    </w:p>
    <w:p w14:paraId="705EF34C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01:08:1314001:41 – Для индивидуального жилищного строительства</w:t>
      </w:r>
    </w:p>
    <w:p w14:paraId="05A8A426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01:08:1314001:34 – Для индивидуального жилищного строительства</w:t>
      </w:r>
    </w:p>
    <w:p w14:paraId="31ADEAE5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01:08:1314001:24 – Для индивидуального жилищного строительства</w:t>
      </w:r>
    </w:p>
    <w:p w14:paraId="781929A8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01:08:1314001:23 – Для индивидуального жилищного строительства</w:t>
      </w:r>
    </w:p>
    <w:p w14:paraId="78600365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01:08:1314001:22 – Для индивидуального жилищного строительства</w:t>
      </w:r>
    </w:p>
    <w:p w14:paraId="166F3327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01:08:1314001:21 – Для индивидуального жилищного строительства</w:t>
      </w:r>
    </w:p>
    <w:p w14:paraId="430A2394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01:08:1314001:37 – Для индивидуального жилищного строительства</w:t>
      </w:r>
    </w:p>
    <w:p w14:paraId="7703B862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01:08:1314001:43 – Для индивидуального жилищного строительства</w:t>
      </w:r>
    </w:p>
    <w:p w14:paraId="64C57CB6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01:08:1314001:28 – Для индивидуального жилищного строительства</w:t>
      </w:r>
    </w:p>
    <w:p w14:paraId="074E4EBA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01:08:1314001:39 – Для индивидуального жилищного строительства</w:t>
      </w:r>
    </w:p>
    <w:p w14:paraId="622EEBAB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01:08:1314001:29 – Для индивидуального жилищного строительства</w:t>
      </w:r>
    </w:p>
    <w:p w14:paraId="3D13DE81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lastRenderedPageBreak/>
        <w:t>01:08:1314001:135 – Отдельно стоящий индивидуальный жилой дом с земельным участком</w:t>
      </w:r>
    </w:p>
    <w:p w14:paraId="3E4BDD78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01:08:1314001:132 – Отдельно стоящие индивидуальные жилые дома с земельными участками</w:t>
      </w:r>
    </w:p>
    <w:p w14:paraId="7F7C1FEE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01:08:1314001:126 – Отдельно стоящие индивидуальные жилые дома с земельными участками</w:t>
      </w:r>
    </w:p>
    <w:p w14:paraId="57E1D769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01:08:1314001:128 – Отдельно стоящие индивидуальные жилые дома с земельными участками</w:t>
      </w:r>
    </w:p>
    <w:p w14:paraId="0E11AAFE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01:08:1314001:119 – Отдельно стоящие индивидуальные жилые дома с земельными участками</w:t>
      </w:r>
    </w:p>
    <w:p w14:paraId="56D98F90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01:08:1314001:113 – Отдельно стоящие индивидуальные жилые дома с земельными участками</w:t>
      </w:r>
    </w:p>
    <w:p w14:paraId="7365777A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01:08:1314001:115 – Отдельно стоящие индивидуальные жилые дома с земельными участками</w:t>
      </w:r>
    </w:p>
    <w:p w14:paraId="16A5804E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 xml:space="preserve">01:08:1314001:277 – Для ведения личного подсобного хозяйства </w:t>
      </w:r>
    </w:p>
    <w:p w14:paraId="6637E2E9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01:08:0000000:5498 – Земельные участки (территории) общего пользования, коммунальное обслуживание</w:t>
      </w:r>
    </w:p>
    <w:p w14:paraId="0908F5CA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01:08:0000000:5358 – Земельные участки (территории) общего пользования</w:t>
      </w:r>
    </w:p>
    <w:p w14:paraId="37CA0480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1B6C3A" w14:textId="77777777" w:rsidR="00B50D7B" w:rsidRPr="00B50D7B" w:rsidRDefault="00B50D7B" w:rsidP="00A2303C">
      <w:pPr>
        <w:spacing w:after="0" w:line="240" w:lineRule="auto"/>
        <w:ind w:firstLineChars="206" w:firstLine="57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D7B">
        <w:rPr>
          <w:rFonts w:ascii="Times New Roman" w:hAnsi="Times New Roman" w:cs="Times New Roman"/>
          <w:b/>
          <w:sz w:val="28"/>
          <w:szCs w:val="28"/>
        </w:rPr>
        <w:t>Границы зон с особыми условиями использования территории</w:t>
      </w:r>
    </w:p>
    <w:p w14:paraId="2313E316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Проектируемая территория относится к категории земель населенных пунктов.</w:t>
      </w:r>
    </w:p>
    <w:p w14:paraId="4CFB79B0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На данной территории имеются градостроительные ограничения, в виде зон с особыми условиями использования территории, санитарно-защитных зон.</w:t>
      </w:r>
    </w:p>
    <w:p w14:paraId="667845B4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На чертеже ГП-4 указаны все охранные зоны от линии электропередач, от кабеля электросети, газопровода.</w:t>
      </w:r>
    </w:p>
    <w:p w14:paraId="2F16F264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E5DC4AA" w14:textId="77777777" w:rsidR="00B50D7B" w:rsidRPr="00B50D7B" w:rsidRDefault="00B50D7B" w:rsidP="00A2303C">
      <w:pPr>
        <w:spacing w:after="0" w:line="240" w:lineRule="auto"/>
        <w:ind w:firstLineChars="206" w:firstLine="57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D7B">
        <w:rPr>
          <w:rFonts w:ascii="Times New Roman" w:hAnsi="Times New Roman" w:cs="Times New Roman"/>
          <w:b/>
          <w:sz w:val="28"/>
          <w:szCs w:val="28"/>
        </w:rPr>
        <w:t>Местоположение существующих объектов капитального строительства</w:t>
      </w:r>
    </w:p>
    <w:p w14:paraId="0E4E7B89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В границах проекта планировки размещены следующие объекты капитального строительства:</w:t>
      </w:r>
    </w:p>
    <w:p w14:paraId="73E5FF13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1" w:name="_Hlk200551247"/>
      <w:r w:rsidRPr="00B50D7B">
        <w:rPr>
          <w:rFonts w:ascii="Times New Roman" w:hAnsi="Times New Roman" w:cs="Times New Roman"/>
          <w:sz w:val="28"/>
          <w:szCs w:val="28"/>
        </w:rPr>
        <w:t>01:08:1314001:256 – Ж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>илой дом</w:t>
      </w:r>
    </w:p>
    <w:p w14:paraId="5977609B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>01:08:1314001:269</w:t>
      </w:r>
      <w:r w:rsidRPr="00B50D7B">
        <w:rPr>
          <w:rFonts w:ascii="Times New Roman" w:hAnsi="Times New Roman" w:cs="Times New Roman"/>
          <w:sz w:val="28"/>
          <w:szCs w:val="28"/>
        </w:rPr>
        <w:t xml:space="preserve"> – Ж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>илой дом</w:t>
      </w:r>
    </w:p>
    <w:p w14:paraId="53C1F8F1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>01:08:1314001:261</w:t>
      </w:r>
      <w:r w:rsidRPr="00B50D7B">
        <w:rPr>
          <w:rFonts w:ascii="Times New Roman" w:hAnsi="Times New Roman" w:cs="Times New Roman"/>
          <w:sz w:val="28"/>
          <w:szCs w:val="28"/>
        </w:rPr>
        <w:t xml:space="preserve"> – 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>Индивидуальный жилой дом</w:t>
      </w:r>
    </w:p>
    <w:p w14:paraId="53781F33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>01:08:1314001:272</w:t>
      </w:r>
      <w:r w:rsidRPr="00B50D7B">
        <w:rPr>
          <w:rFonts w:ascii="Times New Roman" w:hAnsi="Times New Roman" w:cs="Times New Roman"/>
          <w:sz w:val="28"/>
          <w:szCs w:val="28"/>
        </w:rPr>
        <w:t xml:space="preserve"> – Ж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>илой дом</w:t>
      </w:r>
    </w:p>
    <w:p w14:paraId="4251C5B6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>01:08:1314001:281</w:t>
      </w:r>
      <w:r w:rsidRPr="00B50D7B">
        <w:rPr>
          <w:rFonts w:ascii="Times New Roman" w:hAnsi="Times New Roman" w:cs="Times New Roman"/>
          <w:sz w:val="28"/>
          <w:szCs w:val="28"/>
        </w:rPr>
        <w:t xml:space="preserve"> – Ж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>илой дом</w:t>
      </w:r>
    </w:p>
    <w:bookmarkEnd w:id="1"/>
    <w:p w14:paraId="561ABD51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5ADDC356" w14:textId="77777777" w:rsidR="00B50D7B" w:rsidRPr="00B50D7B" w:rsidRDefault="00B50D7B" w:rsidP="00A2303C">
      <w:pPr>
        <w:spacing w:after="0" w:line="240" w:lineRule="auto"/>
        <w:ind w:firstLineChars="206" w:firstLine="57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D7B">
        <w:rPr>
          <w:rFonts w:ascii="Times New Roman" w:hAnsi="Times New Roman" w:cs="Times New Roman"/>
          <w:b/>
          <w:sz w:val="28"/>
          <w:szCs w:val="28"/>
        </w:rPr>
        <w:t>Границы особо охраняемых природных территорий</w:t>
      </w:r>
    </w:p>
    <w:p w14:paraId="089B9E33" w14:textId="77777777" w:rsidR="00B50D7B" w:rsidRPr="00B50D7B" w:rsidRDefault="00B50D7B" w:rsidP="00A2303C">
      <w:pPr>
        <w:tabs>
          <w:tab w:val="left" w:pos="760"/>
        </w:tabs>
        <w:suppressAutoHyphens/>
        <w:spacing w:after="0" w:line="240" w:lineRule="auto"/>
        <w:ind w:right="126" w:firstLineChars="206" w:firstLine="57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0D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сведениями Генерального плана муниципального образования «Город Майкоп», утвержденного Решением Совета народных депутатов муниципального образования «Город Майкоп» от 30.12.2010 № 310-рс, в границах территории проектирования отсутствуют особо </w:t>
      </w:r>
      <w:r w:rsidRPr="00B50D7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охраняемые природные территории. </w:t>
      </w:r>
      <w:r w:rsidRPr="00B50D7B">
        <w:rPr>
          <w:rFonts w:ascii="Times New Roman" w:hAnsi="Times New Roman" w:cs="Times New Roman"/>
          <w:color w:val="0000FF"/>
          <w:sz w:val="28"/>
          <w:szCs w:val="28"/>
        </w:rPr>
        <w:br/>
      </w:r>
    </w:p>
    <w:p w14:paraId="5510C9D7" w14:textId="77777777" w:rsidR="00B50D7B" w:rsidRPr="00B50D7B" w:rsidRDefault="00B50D7B" w:rsidP="00A2303C">
      <w:pPr>
        <w:spacing w:after="0" w:line="240" w:lineRule="auto"/>
        <w:ind w:firstLineChars="206" w:firstLine="57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D7B">
        <w:rPr>
          <w:rFonts w:ascii="Times New Roman" w:hAnsi="Times New Roman" w:cs="Times New Roman"/>
          <w:b/>
          <w:sz w:val="28"/>
          <w:szCs w:val="28"/>
        </w:rPr>
        <w:t>Схема границ территорий объектов культурного наследия</w:t>
      </w:r>
    </w:p>
    <w:p w14:paraId="001C299B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Согласно Генеральному плану МО «Город Майкоп» на территории отсутствуют объекты культурного наследия.</w:t>
      </w:r>
    </w:p>
    <w:p w14:paraId="5374D362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В соответствии со статьей 36 Федерального закона "Об объектах культурного наследия (памятниках истории и культуры) народов Российской Федерации" от 25.06.2002 № 73-ФЗ:</w:t>
      </w:r>
    </w:p>
    <w:p w14:paraId="43DE39A9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 статье 30 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14:paraId="3F56CF34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 w14:paraId="0057CA52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 пунктом 11 статьи 45.1 настоящего Федерального закона, а также сведения о предусмотренном пунктом 5 статьи 5.1 настоящего Федерального закона особом режиме использования 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 w14:paraId="42F969C1" w14:textId="77777777" w:rsidR="00B50D7B" w:rsidRPr="00B50D7B" w:rsidRDefault="00B50D7B" w:rsidP="00A2303C">
      <w:pPr>
        <w:spacing w:after="0" w:line="240" w:lineRule="auto"/>
        <w:ind w:firstLineChars="206" w:firstLine="5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Указанные лица обязаны соблюдать предусмотренный пунктом 5 статьи 5.1 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</w:p>
    <w:p w14:paraId="755AF345" w14:textId="77777777" w:rsidR="00B50D7B" w:rsidRPr="00B50D7B" w:rsidRDefault="00B50D7B" w:rsidP="00A2303C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338458" w14:textId="77777777" w:rsidR="00B50D7B" w:rsidRPr="00B50D7B" w:rsidRDefault="00B50D7B" w:rsidP="00A2303C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68FB8E" w14:textId="77777777" w:rsidR="00B50D7B" w:rsidRDefault="00B50D7B" w:rsidP="00A2303C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55C1EC" w14:textId="77777777" w:rsidR="00A2303C" w:rsidRDefault="00A2303C" w:rsidP="00B50D7B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1FD266" w14:textId="77777777" w:rsidR="00A2303C" w:rsidRDefault="00A2303C" w:rsidP="00B50D7B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EF398F" w14:textId="77777777" w:rsidR="00A2303C" w:rsidRDefault="00A2303C" w:rsidP="00B50D7B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D1C89" w14:textId="77777777" w:rsidR="00A2303C" w:rsidRDefault="00A2303C" w:rsidP="00B50D7B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577C1B" w14:textId="77777777" w:rsidR="00A2303C" w:rsidRDefault="00A2303C" w:rsidP="00B50D7B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07FB8E" w14:textId="77777777" w:rsidR="00A2303C" w:rsidRPr="00B50D7B" w:rsidRDefault="00A2303C" w:rsidP="00B50D7B">
      <w:pPr>
        <w:spacing w:after="0" w:line="240" w:lineRule="auto"/>
        <w:ind w:firstLineChars="206" w:firstLine="5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55585D" w14:textId="77777777" w:rsidR="00B50D7B" w:rsidRPr="00B50D7B" w:rsidRDefault="00B50D7B" w:rsidP="00B50D7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F2BD3E8" w14:textId="77777777" w:rsidR="00B50D7B" w:rsidRPr="00B50D7B" w:rsidRDefault="00B50D7B" w:rsidP="00B50D7B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14:paraId="5F6D4951" w14:textId="77777777" w:rsidR="00B50D7B" w:rsidRPr="00B50D7B" w:rsidRDefault="00B50D7B" w:rsidP="00B50D7B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>Каталог координат</w:t>
      </w:r>
    </w:p>
    <w:p w14:paraId="7EA280B0" w14:textId="77777777" w:rsidR="00B50D7B" w:rsidRPr="00B50D7B" w:rsidRDefault="00B50D7B" w:rsidP="00B50D7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0D7B">
        <w:rPr>
          <w:rFonts w:ascii="Times New Roman" w:hAnsi="Times New Roman" w:cs="Times New Roman"/>
          <w:b/>
          <w:sz w:val="28"/>
          <w:szCs w:val="28"/>
          <w:u w:val="single"/>
        </w:rPr>
        <w:t>ЗУ-1</w:t>
      </w:r>
    </w:p>
    <w:p w14:paraId="3B2FDF17" w14:textId="29C23479" w:rsidR="00B50D7B" w:rsidRPr="00B50D7B" w:rsidRDefault="00B50D7B" w:rsidP="00B50D7B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0D7B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>132</w:t>
      </w:r>
      <w:r w:rsidR="00E07C3F">
        <w:rPr>
          <w:rFonts w:ascii="Times New Roman" w:hAnsi="Times New Roman" w:cs="Times New Roman"/>
          <w:sz w:val="28"/>
          <w:szCs w:val="28"/>
          <w:lang w:eastAsia="zh-CN"/>
        </w:rPr>
        <w:t>9,07</w:t>
      </w:r>
      <w:r w:rsidRPr="00B50D7B">
        <w:rPr>
          <w:rFonts w:ascii="Times New Roman" w:hAnsi="Times New Roman" w:cs="Times New Roman"/>
          <w:sz w:val="28"/>
          <w:szCs w:val="28"/>
        </w:rPr>
        <w:t xml:space="preserve"> м</w:t>
      </w:r>
      <w:r w:rsidRPr="00B50D7B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368E58A3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 xml:space="preserve">N           X            Y       </w:t>
      </w:r>
    </w:p>
    <w:p w14:paraId="0DEB328B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1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439915.2400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2218703.2400  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12FEC35C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2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439946.7400  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2218742.9200  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52995120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3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439952.9575  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2218750.7521 </w:t>
      </w:r>
    </w:p>
    <w:p w14:paraId="5ECA1503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4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439974.0867  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2218732.5434 </w:t>
      </w:r>
    </w:p>
    <w:p w14:paraId="0994EC82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5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439967.9620  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2218724.6426 </w:t>
      </w:r>
    </w:p>
    <w:p w14:paraId="3141F797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6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439962.4200  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2218729.7300  </w:t>
      </w:r>
    </w:p>
    <w:p w14:paraId="4AC436D1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7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439931.2600  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2218689.8100 </w:t>
      </w:r>
    </w:p>
    <w:p w14:paraId="6477DD65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1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>439915.2400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2218703.2400 </w:t>
      </w:r>
    </w:p>
    <w:p w14:paraId="657553FD" w14:textId="77777777" w:rsidR="00B50D7B" w:rsidRPr="00B50D7B" w:rsidRDefault="00B50D7B" w:rsidP="00B50D7B">
      <w:pPr>
        <w:spacing w:after="0" w:line="240" w:lineRule="auto"/>
        <w:ind w:left="-567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</w:rPr>
        <w:t xml:space="preserve">   </w:t>
      </w: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 </w:t>
      </w:r>
    </w:p>
    <w:p w14:paraId="61240B1E" w14:textId="77777777" w:rsidR="00B50D7B" w:rsidRPr="00B50D7B" w:rsidRDefault="00B50D7B" w:rsidP="00B50D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3ECB618E" w14:textId="77777777" w:rsidR="00B50D7B" w:rsidRPr="00B50D7B" w:rsidRDefault="00B50D7B" w:rsidP="00B50D7B">
      <w:pPr>
        <w:shd w:val="clear" w:color="auto" w:fill="FFFFFF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zh-CN" w:bidi="ar"/>
        </w:rPr>
      </w:pPr>
    </w:p>
    <w:p w14:paraId="1B6A4E65" w14:textId="77777777" w:rsidR="00B50D7B" w:rsidRPr="00B50D7B" w:rsidRDefault="00B50D7B" w:rsidP="00B50D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0D7B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 </w:t>
      </w:r>
      <w:r w:rsidRPr="00B50D7B">
        <w:rPr>
          <w:rFonts w:ascii="Times New Roman" w:hAnsi="Times New Roman" w:cs="Times New Roman"/>
          <w:sz w:val="28"/>
          <w:szCs w:val="28"/>
          <w:lang w:eastAsia="zh-CN"/>
        </w:rPr>
        <w:t xml:space="preserve">        </w:t>
      </w:r>
    </w:p>
    <w:p w14:paraId="584E28F2" w14:textId="77777777" w:rsidR="00B50D7B" w:rsidRPr="00B50D7B" w:rsidRDefault="00B50D7B" w:rsidP="00B50D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077A03" w14:textId="77777777" w:rsidR="00C8446C" w:rsidRPr="00B50D7B" w:rsidRDefault="00C8446C" w:rsidP="00B50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8446C" w:rsidRPr="00B50D7B" w:rsidSect="00A2303C">
      <w:pgSz w:w="11906" w:h="16838"/>
      <w:pgMar w:top="51" w:right="850" w:bottom="426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974B9" w14:textId="77777777" w:rsidR="00B2644D" w:rsidRDefault="00B2644D">
      <w:pPr>
        <w:spacing w:line="240" w:lineRule="auto"/>
      </w:pPr>
      <w:r>
        <w:separator/>
      </w:r>
    </w:p>
  </w:endnote>
  <w:endnote w:type="continuationSeparator" w:id="0">
    <w:p w14:paraId="6FD74BB9" w14:textId="77777777" w:rsidR="00B2644D" w:rsidRDefault="00B26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2E032" w14:textId="2A0B0935" w:rsidR="00B50D7B" w:rsidRDefault="00A2303C">
    <w:pPr>
      <w:pStyle w:val="ab"/>
      <w:tabs>
        <w:tab w:val="center" w:pos="4153"/>
        <w:tab w:val="right" w:pos="8306"/>
      </w:tabs>
    </w:pPr>
    <w:r>
      <w:rPr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7CA49148" wp14:editId="39BD30EF">
              <wp:simplePos x="0" y="0"/>
              <wp:positionH relativeFrom="column">
                <wp:posOffset>-499745</wp:posOffset>
              </wp:positionH>
              <wp:positionV relativeFrom="paragraph">
                <wp:posOffset>196215</wp:posOffset>
              </wp:positionV>
              <wp:extent cx="382270" cy="131445"/>
              <wp:effectExtent l="5080" t="5715" r="3175" b="5715"/>
              <wp:wrapNone/>
              <wp:docPr id="736019779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7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EB4B4D" w14:textId="77777777" w:rsidR="00B50D7B" w:rsidRDefault="00B50D7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49148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-39.35pt;margin-top:15.45pt;width:30.1pt;height:10.3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" stroked="f">
              <v:fill opacity="0"/>
              <v:textbox inset="0,0,0,0">
                <w:txbxContent>
                  <w:p w14:paraId="42EB4B4D" w14:textId="77777777" w:rsidR="00B50D7B" w:rsidRDefault="00B50D7B">
                    <w:pPr>
                      <w:jc w:val="center"/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50667E54" wp14:editId="488451D3">
              <wp:simplePos x="0" y="0"/>
              <wp:positionH relativeFrom="column">
                <wp:posOffset>309880</wp:posOffset>
              </wp:positionH>
              <wp:positionV relativeFrom="paragraph">
                <wp:posOffset>207645</wp:posOffset>
              </wp:positionV>
              <wp:extent cx="240665" cy="88265"/>
              <wp:effectExtent l="5080" t="7620" r="1905" b="8890"/>
              <wp:wrapNone/>
              <wp:docPr id="14302875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4774B8" w14:textId="77777777" w:rsidR="00B50D7B" w:rsidRDefault="00B50D7B">
                          <w:r>
                            <w:rPr>
                              <w:sz w:val="18"/>
                            </w:rPr>
                            <w:t xml:space="preserve"> 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67E54" id="Надпись 2" o:spid="_x0000_s1029" type="#_x0000_t202" style="position:absolute;margin-left:24.4pt;margin-top:16.35pt;width:18.95pt;height:6.9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" stroked="f">
              <v:fill opacity="0"/>
              <v:textbox inset="0,0,0,0">
                <w:txbxContent>
                  <w:p w14:paraId="454774B8" w14:textId="77777777" w:rsidR="00B50D7B" w:rsidRDefault="00B50D7B">
                    <w:r>
                      <w:rPr>
                        <w:sz w:val="18"/>
                      </w:rPr>
                      <w:t xml:space="preserve"> 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1312" behindDoc="1" locked="0" layoutInCell="1" allowOverlap="1" wp14:anchorId="07092A12" wp14:editId="24E6952A">
              <wp:simplePos x="0" y="0"/>
              <wp:positionH relativeFrom="column">
                <wp:posOffset>607695</wp:posOffset>
              </wp:positionH>
              <wp:positionV relativeFrom="paragraph">
                <wp:posOffset>198120</wp:posOffset>
              </wp:positionV>
              <wp:extent cx="387350" cy="88265"/>
              <wp:effectExtent l="7620" t="7620" r="5080" b="8890"/>
              <wp:wrapNone/>
              <wp:docPr id="1479769071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0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F7B6F" w14:textId="77777777" w:rsidR="00B50D7B" w:rsidRDefault="00B50D7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092A12" id="Надпись 3" o:spid="_x0000_s1030" type="#_x0000_t202" style="position:absolute;margin-left:47.85pt;margin-top:15.6pt;width:30.5pt;height:6.9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" stroked="f">
              <v:fill opacity="0"/>
              <v:textbox inset="0,0,0,0">
                <w:txbxContent>
                  <w:p w14:paraId="2D5F7B6F" w14:textId="77777777" w:rsidR="00B50D7B" w:rsidRDefault="00B50D7B">
                    <w:pPr>
                      <w:jc w:val="center"/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2336" behindDoc="1" locked="0" layoutInCell="1" allowOverlap="1" wp14:anchorId="059FA7F2" wp14:editId="3F6A968D">
              <wp:simplePos x="0" y="0"/>
              <wp:positionH relativeFrom="column">
                <wp:posOffset>1061085</wp:posOffset>
              </wp:positionH>
              <wp:positionV relativeFrom="paragraph">
                <wp:posOffset>198120</wp:posOffset>
              </wp:positionV>
              <wp:extent cx="266065" cy="107315"/>
              <wp:effectExtent l="3810" t="7620" r="6350" b="8890"/>
              <wp:wrapNone/>
              <wp:docPr id="1237764629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65" cy="1073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3D8E6" w14:textId="77777777" w:rsidR="00B50D7B" w:rsidRDefault="00B50D7B"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9FA7F2" id="Надпись 4" o:spid="_x0000_s1031" type="#_x0000_t202" style="position:absolute;margin-left:83.55pt;margin-top:15.6pt;width:20.95pt;height:8.45pt;z-index:-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" stroked="f">
              <v:fill opacity="0"/>
              <v:textbox inset="0,0,0,0">
                <w:txbxContent>
                  <w:p w14:paraId="3573D8E6" w14:textId="77777777" w:rsidR="00B50D7B" w:rsidRDefault="00B50D7B"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3360" behindDoc="1" locked="0" layoutInCell="1" allowOverlap="1" wp14:anchorId="58FA9341" wp14:editId="5D0B9508">
              <wp:simplePos x="0" y="0"/>
              <wp:positionH relativeFrom="column">
                <wp:posOffset>1564640</wp:posOffset>
              </wp:positionH>
              <wp:positionV relativeFrom="paragraph">
                <wp:posOffset>198120</wp:posOffset>
              </wp:positionV>
              <wp:extent cx="262255" cy="102870"/>
              <wp:effectExtent l="2540" t="7620" r="1905" b="3810"/>
              <wp:wrapNone/>
              <wp:docPr id="1192880690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028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9B601" w14:textId="77777777" w:rsidR="00B50D7B" w:rsidRDefault="00B50D7B">
                          <w:r>
                            <w:rPr>
                              <w:sz w:val="18"/>
                            </w:rPr>
                            <w:t xml:space="preserve"> 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FA9341" id="Надпись 5" o:spid="_x0000_s1032" type="#_x0000_t202" style="position:absolute;margin-left:123.2pt;margin-top:15.6pt;width:20.65pt;height:8.1pt;z-index:-251653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" stroked="f">
              <v:fill opacity="0"/>
              <v:textbox inset="0,0,0,0">
                <w:txbxContent>
                  <w:p w14:paraId="2809B601" w14:textId="77777777" w:rsidR="00B50D7B" w:rsidRDefault="00B50D7B">
                    <w:r>
                      <w:rPr>
                        <w:sz w:val="18"/>
                      </w:rPr>
                      <w:t xml:space="preserve">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6432" behindDoc="1" locked="0" layoutInCell="1" allowOverlap="1" wp14:anchorId="1FF00220" wp14:editId="186F7250">
              <wp:simplePos x="0" y="0"/>
              <wp:positionH relativeFrom="column">
                <wp:posOffset>5778500</wp:posOffset>
              </wp:positionH>
              <wp:positionV relativeFrom="paragraph">
                <wp:posOffset>20955</wp:posOffset>
              </wp:positionV>
              <wp:extent cx="516890" cy="247015"/>
              <wp:effectExtent l="6350" t="1905" r="635" b="8255"/>
              <wp:wrapNone/>
              <wp:docPr id="361074793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890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B37D8" w14:textId="77777777" w:rsidR="00B50D7B" w:rsidRDefault="00B50D7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F00220" id="Надпись 8" o:spid="_x0000_s1033" type="#_x0000_t202" style="position:absolute;margin-left:455pt;margin-top:1.65pt;width:40.7pt;height:19.45pt;z-index:-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" stroked="f">
              <v:fill opacity="0"/>
              <v:textbox inset="0,0,0,0">
                <w:txbxContent>
                  <w:p w14:paraId="3D2B37D8" w14:textId="77777777" w:rsidR="00B50D7B" w:rsidRDefault="00B50D7B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558E5379" wp14:editId="3356ED37">
              <wp:simplePos x="0" y="0"/>
              <wp:positionH relativeFrom="column">
                <wp:posOffset>-90170</wp:posOffset>
              </wp:positionH>
              <wp:positionV relativeFrom="paragraph">
                <wp:posOffset>-191770</wp:posOffset>
              </wp:positionV>
              <wp:extent cx="635" cy="558165"/>
              <wp:effectExtent l="14605" t="17780" r="13335" b="14605"/>
              <wp:wrapNone/>
              <wp:docPr id="1912824393" name="Полилиния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CA1928" id="Полилиния 12" o:spid="_x0000_s1026" style="position:absolute;margin-left:-7.1pt;margin-top:-15.1pt;width:.05pt;height:43.95pt;z-index:-2516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0253E98" wp14:editId="65FDC230">
              <wp:simplePos x="0" y="0"/>
              <wp:positionH relativeFrom="column">
                <wp:posOffset>264160</wp:posOffset>
              </wp:positionH>
              <wp:positionV relativeFrom="paragraph">
                <wp:posOffset>-191135</wp:posOffset>
              </wp:positionV>
              <wp:extent cx="4445" cy="548640"/>
              <wp:effectExtent l="16510" t="18415" r="17145" b="13970"/>
              <wp:wrapNone/>
              <wp:docPr id="1718493721" name="Полилиния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444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9F3721" id="Полилиния 13" o:spid="_x0000_s1026" style="position:absolute;margin-left:20.8pt;margin-top:-15.05pt;width:.35pt;height:43.2pt;flip:x;z-index:-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" path="m,l1,853e" filled="f" strokeweight=".71mm">
              <v:stroke endcap="square"/>
              <v:path o:connecttype="custom" o:connectlocs="0,0;444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3FDF2DCD" wp14:editId="7BA5BBA7">
              <wp:simplePos x="0" y="0"/>
              <wp:positionH relativeFrom="column">
                <wp:posOffset>5839460</wp:posOffset>
              </wp:positionH>
              <wp:positionV relativeFrom="paragraph">
                <wp:posOffset>23495</wp:posOffset>
              </wp:positionV>
              <wp:extent cx="359410" cy="0"/>
              <wp:effectExtent l="19685" t="13970" r="20955" b="14605"/>
              <wp:wrapNone/>
              <wp:docPr id="2133672028" name="Линия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410" cy="0"/>
                      </a:xfrm>
                      <a:prstGeom prst="line">
                        <a:avLst/>
                      </a:prstGeom>
                      <a:noFill/>
                      <a:ln w="2556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3CE58" id="Линия 18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8pt,1.85pt" to="488.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78720" behindDoc="1" locked="0" layoutInCell="1" allowOverlap="1" wp14:anchorId="6FECF07B" wp14:editId="2AB70372">
              <wp:simplePos x="0" y="0"/>
              <wp:positionH relativeFrom="column">
                <wp:posOffset>5863590</wp:posOffset>
              </wp:positionH>
              <wp:positionV relativeFrom="paragraph">
                <wp:posOffset>81915</wp:posOffset>
              </wp:positionV>
              <wp:extent cx="270510" cy="219075"/>
              <wp:effectExtent l="5715" t="5715" r="0" b="3810"/>
              <wp:wrapNone/>
              <wp:docPr id="586667119" name="Надпись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" cy="219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95F14" w14:textId="77777777" w:rsidR="00B50D7B" w:rsidRDefault="00B50D7B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ECF07B" id="Надпись 20" o:spid="_x0000_s1034" type="#_x0000_t202" style="position:absolute;margin-left:461.7pt;margin-top:6.45pt;width:21.3pt;height:17.25pt;z-index:-2516377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" stroked="f">
              <v:fill opacity="0"/>
              <v:textbox inset="0,0,0,0">
                <w:txbxContent>
                  <w:p w14:paraId="29C95F14" w14:textId="77777777" w:rsidR="00B50D7B" w:rsidRDefault="00B50D7B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6FD284CF" wp14:editId="1E6EC69D">
              <wp:simplePos x="0" y="0"/>
              <wp:positionH relativeFrom="column">
                <wp:posOffset>629920</wp:posOffset>
              </wp:positionH>
              <wp:positionV relativeFrom="paragraph">
                <wp:posOffset>-196850</wp:posOffset>
              </wp:positionV>
              <wp:extent cx="635" cy="558165"/>
              <wp:effectExtent l="20320" t="22225" r="17145" b="19685"/>
              <wp:wrapNone/>
              <wp:docPr id="1665684589" name="Полилиния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F649AD" id="Полилиния 21" o:spid="_x0000_s1026" style="position:absolute;margin-left:49.6pt;margin-top:-15.5pt;width:.05pt;height:43.95pt;z-index:-25163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0768" behindDoc="1" locked="0" layoutInCell="1" allowOverlap="1" wp14:anchorId="7A3DE937" wp14:editId="20D80AFC">
              <wp:simplePos x="0" y="0"/>
              <wp:positionH relativeFrom="column">
                <wp:posOffset>-37465</wp:posOffset>
              </wp:positionH>
              <wp:positionV relativeFrom="paragraph">
                <wp:posOffset>211455</wp:posOffset>
              </wp:positionV>
              <wp:extent cx="224155" cy="116205"/>
              <wp:effectExtent l="635" t="1905" r="3810" b="5715"/>
              <wp:wrapNone/>
              <wp:docPr id="1624962461" name="Надпись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155" cy="116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26DB2" w14:textId="77777777" w:rsidR="00B50D7B" w:rsidRDefault="00B50D7B">
                          <w:r>
                            <w:rPr>
                              <w:sz w:val="18"/>
                            </w:rPr>
                            <w:t>Кол.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3DE937" id="Надпись 22" o:spid="_x0000_s1035" type="#_x0000_t202" style="position:absolute;margin-left:-2.95pt;margin-top:16.65pt;width:17.65pt;height:9.15pt;z-index:-2516357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" stroked="f">
              <v:fill opacity="0"/>
              <v:textbox inset="0,0,0,0">
                <w:txbxContent>
                  <w:p w14:paraId="22226DB2" w14:textId="77777777" w:rsidR="00B50D7B" w:rsidRDefault="00B50D7B">
                    <w:r>
                      <w:rPr>
                        <w:sz w:val="18"/>
                      </w:rPr>
                      <w:t>Кол.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6433F" w14:textId="6376035B" w:rsidR="00B50D7B" w:rsidRDefault="00A2303C">
    <w:pPr>
      <w:pStyle w:val="ab"/>
    </w:pPr>
    <w:r>
      <w:rPr>
        <w:noProof/>
      </w:rPr>
      <mc:AlternateContent>
        <mc:Choice Requires="wps">
          <w:drawing>
            <wp:anchor distT="0" distB="0" distL="114935" distR="114935" simplePos="0" relativeHeight="251682816" behindDoc="1" locked="0" layoutInCell="1" allowOverlap="1" wp14:anchorId="4CB8074F" wp14:editId="60C0E74B">
              <wp:simplePos x="0" y="0"/>
              <wp:positionH relativeFrom="column">
                <wp:posOffset>-499745</wp:posOffset>
              </wp:positionH>
              <wp:positionV relativeFrom="paragraph">
                <wp:posOffset>196215</wp:posOffset>
              </wp:positionV>
              <wp:extent cx="382270" cy="131445"/>
              <wp:effectExtent l="5080" t="5715" r="3175" b="5715"/>
              <wp:wrapNone/>
              <wp:docPr id="1694142774" name="Надпись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7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6F2896" w14:textId="77777777" w:rsidR="00B50D7B" w:rsidRDefault="00B50D7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8074F" id="_x0000_t202" coordsize="21600,21600" o:spt="202" path="m,l,21600r21600,l21600,xe">
              <v:stroke joinstyle="miter"/>
              <v:path gradientshapeok="t" o:connecttype="rect"/>
            </v:shapetype>
            <v:shape id="Надпись 1025" o:spid="_x0000_s1038" type="#_x0000_t202" style="position:absolute;margin-left:-39.35pt;margin-top:15.45pt;width:30.1pt;height:10.35pt;z-index:-2516336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" stroked="f">
              <v:fill opacity="0"/>
              <v:textbox inset="0,0,0,0">
                <w:txbxContent>
                  <w:p w14:paraId="466F2896" w14:textId="77777777" w:rsidR="00B50D7B" w:rsidRDefault="00B50D7B">
                    <w:pPr>
                      <w:jc w:val="center"/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3840" behindDoc="1" locked="0" layoutInCell="1" allowOverlap="1" wp14:anchorId="4AFD516B" wp14:editId="624FF38F">
              <wp:simplePos x="0" y="0"/>
              <wp:positionH relativeFrom="column">
                <wp:posOffset>309880</wp:posOffset>
              </wp:positionH>
              <wp:positionV relativeFrom="paragraph">
                <wp:posOffset>207645</wp:posOffset>
              </wp:positionV>
              <wp:extent cx="240665" cy="88265"/>
              <wp:effectExtent l="5080" t="7620" r="1905" b="8890"/>
              <wp:wrapNone/>
              <wp:docPr id="557683522" name="Надпись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2C630" w14:textId="77777777" w:rsidR="00B50D7B" w:rsidRDefault="00B50D7B">
                          <w:r>
                            <w:rPr>
                              <w:sz w:val="18"/>
                            </w:rPr>
                            <w:t xml:space="preserve"> 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FD516B" id="Надпись 1026" o:spid="_x0000_s1039" type="#_x0000_t202" style="position:absolute;margin-left:24.4pt;margin-top:16.35pt;width:18.95pt;height:6.95pt;z-index:-2516326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" stroked="f">
              <v:fill opacity="0"/>
              <v:textbox inset="0,0,0,0">
                <w:txbxContent>
                  <w:p w14:paraId="6A32C630" w14:textId="77777777" w:rsidR="00B50D7B" w:rsidRDefault="00B50D7B">
                    <w:r>
                      <w:rPr>
                        <w:sz w:val="18"/>
                      </w:rPr>
                      <w:t xml:space="preserve"> 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4864" behindDoc="1" locked="0" layoutInCell="1" allowOverlap="1" wp14:anchorId="7329490A" wp14:editId="18BEA72C">
              <wp:simplePos x="0" y="0"/>
              <wp:positionH relativeFrom="column">
                <wp:posOffset>607695</wp:posOffset>
              </wp:positionH>
              <wp:positionV relativeFrom="paragraph">
                <wp:posOffset>198120</wp:posOffset>
              </wp:positionV>
              <wp:extent cx="387350" cy="88265"/>
              <wp:effectExtent l="7620" t="7620" r="5080" b="8890"/>
              <wp:wrapNone/>
              <wp:docPr id="681442175" name="Надпись 1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0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2BF04" w14:textId="77777777" w:rsidR="00B50D7B" w:rsidRDefault="00B50D7B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29490A" id="Надпись 1027" o:spid="_x0000_s1040" type="#_x0000_t202" style="position:absolute;margin-left:47.85pt;margin-top:15.6pt;width:30.5pt;height:6.95pt;z-index:-2516316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" stroked="f">
              <v:fill opacity="0"/>
              <v:textbox inset="0,0,0,0">
                <w:txbxContent>
                  <w:p w14:paraId="06D2BF04" w14:textId="77777777" w:rsidR="00B50D7B" w:rsidRDefault="00B50D7B">
                    <w:pPr>
                      <w:jc w:val="center"/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5888" behindDoc="1" locked="0" layoutInCell="1" allowOverlap="1" wp14:anchorId="11E3F64D" wp14:editId="2AC3A491">
              <wp:simplePos x="0" y="0"/>
              <wp:positionH relativeFrom="column">
                <wp:posOffset>1061085</wp:posOffset>
              </wp:positionH>
              <wp:positionV relativeFrom="paragraph">
                <wp:posOffset>198120</wp:posOffset>
              </wp:positionV>
              <wp:extent cx="266065" cy="107315"/>
              <wp:effectExtent l="3810" t="7620" r="6350" b="8890"/>
              <wp:wrapNone/>
              <wp:docPr id="1094915588" name="Надпись 10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65" cy="1073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2CD61D" w14:textId="77777777" w:rsidR="00B50D7B" w:rsidRDefault="00B50D7B"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E3F64D" id="Надпись 1028" o:spid="_x0000_s1041" type="#_x0000_t202" style="position:absolute;margin-left:83.55pt;margin-top:15.6pt;width:20.95pt;height:8.45pt;z-index:-2516305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" stroked="f">
              <v:fill opacity="0"/>
              <v:textbox inset="0,0,0,0">
                <w:txbxContent>
                  <w:p w14:paraId="5B2CD61D" w14:textId="77777777" w:rsidR="00B50D7B" w:rsidRDefault="00B50D7B"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6912" behindDoc="1" locked="0" layoutInCell="1" allowOverlap="1" wp14:anchorId="716CB093" wp14:editId="01672D06">
              <wp:simplePos x="0" y="0"/>
              <wp:positionH relativeFrom="column">
                <wp:posOffset>1564640</wp:posOffset>
              </wp:positionH>
              <wp:positionV relativeFrom="paragraph">
                <wp:posOffset>198120</wp:posOffset>
              </wp:positionV>
              <wp:extent cx="262255" cy="102870"/>
              <wp:effectExtent l="2540" t="7620" r="1905" b="3810"/>
              <wp:wrapNone/>
              <wp:docPr id="1877602676" name="Надпись 10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028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1B04C" w14:textId="77777777" w:rsidR="00B50D7B" w:rsidRDefault="00B50D7B">
                          <w:r>
                            <w:rPr>
                              <w:sz w:val="18"/>
                            </w:rPr>
                            <w:t xml:space="preserve"> 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CB093" id="Надпись 1029" o:spid="_x0000_s1042" type="#_x0000_t202" style="position:absolute;margin-left:123.2pt;margin-top:15.6pt;width:20.65pt;height:8.1pt;z-index:-2516295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" stroked="f">
              <v:fill opacity="0"/>
              <v:textbox inset="0,0,0,0">
                <w:txbxContent>
                  <w:p w14:paraId="5C81B04C" w14:textId="77777777" w:rsidR="00B50D7B" w:rsidRDefault="00B50D7B">
                    <w:r>
                      <w:rPr>
                        <w:sz w:val="18"/>
                      </w:rPr>
                      <w:t xml:space="preserve">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9984" behindDoc="1" locked="0" layoutInCell="1" allowOverlap="1" wp14:anchorId="71BEF7FA" wp14:editId="1053EDE7">
              <wp:simplePos x="0" y="0"/>
              <wp:positionH relativeFrom="column">
                <wp:posOffset>5778500</wp:posOffset>
              </wp:positionH>
              <wp:positionV relativeFrom="paragraph">
                <wp:posOffset>20955</wp:posOffset>
              </wp:positionV>
              <wp:extent cx="516890" cy="247015"/>
              <wp:effectExtent l="6350" t="1905" r="635" b="8255"/>
              <wp:wrapNone/>
              <wp:docPr id="1546454228" name="Надпись 10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890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17F65" w14:textId="77777777" w:rsidR="00B50D7B" w:rsidRDefault="00B50D7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BEF7FA" id="Надпись 1032" o:spid="_x0000_s1043" type="#_x0000_t202" style="position:absolute;margin-left:455pt;margin-top:1.65pt;width:40.7pt;height:19.45pt;z-index:-2516264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" stroked="f">
              <v:fill opacity="0"/>
              <v:textbox inset="0,0,0,0">
                <w:txbxContent>
                  <w:p w14:paraId="40217F65" w14:textId="77777777" w:rsidR="00B50D7B" w:rsidRDefault="00B50D7B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463C2655" wp14:editId="762A563A">
              <wp:simplePos x="0" y="0"/>
              <wp:positionH relativeFrom="column">
                <wp:posOffset>-90170</wp:posOffset>
              </wp:positionH>
              <wp:positionV relativeFrom="paragraph">
                <wp:posOffset>-191770</wp:posOffset>
              </wp:positionV>
              <wp:extent cx="635" cy="558165"/>
              <wp:effectExtent l="14605" t="17780" r="13335" b="14605"/>
              <wp:wrapNone/>
              <wp:docPr id="638158359" name="Полилиния 10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16F70E" id="Полилиния 1036" o:spid="_x0000_s1026" style="position:absolute;margin-left:-7.1pt;margin-top:-15.1pt;width:.05pt;height:43.95pt;z-index:-25162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0C97761B" wp14:editId="57406750">
              <wp:simplePos x="0" y="0"/>
              <wp:positionH relativeFrom="column">
                <wp:posOffset>264160</wp:posOffset>
              </wp:positionH>
              <wp:positionV relativeFrom="paragraph">
                <wp:posOffset>-191135</wp:posOffset>
              </wp:positionV>
              <wp:extent cx="4445" cy="548640"/>
              <wp:effectExtent l="16510" t="18415" r="17145" b="13970"/>
              <wp:wrapNone/>
              <wp:docPr id="105581029" name="Полилиния 10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444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FC5A98" id="Полилиния 1037" o:spid="_x0000_s1026" style="position:absolute;margin-left:20.8pt;margin-top:-15.05pt;width:.35pt;height:43.2pt;flip:x;z-index:-25162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" path="m,l1,853e" filled="f" strokeweight=".71mm">
              <v:stroke endcap="square"/>
              <v:path o:connecttype="custom" o:connectlocs="0,0;444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1" locked="0" layoutInCell="1" allowOverlap="1" wp14:anchorId="299A9A84" wp14:editId="0646B459">
              <wp:simplePos x="0" y="0"/>
              <wp:positionH relativeFrom="column">
                <wp:posOffset>5839460</wp:posOffset>
              </wp:positionH>
              <wp:positionV relativeFrom="paragraph">
                <wp:posOffset>23495</wp:posOffset>
              </wp:positionV>
              <wp:extent cx="359410" cy="0"/>
              <wp:effectExtent l="19685" t="13970" r="20955" b="14605"/>
              <wp:wrapNone/>
              <wp:docPr id="2011773728" name="Линия 10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410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68BF6C" id="Линия 1042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8pt,1.85pt" to="488.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02272" behindDoc="1" locked="0" layoutInCell="1" allowOverlap="1" wp14:anchorId="2B266FFA" wp14:editId="6AF1C701">
              <wp:simplePos x="0" y="0"/>
              <wp:positionH relativeFrom="column">
                <wp:posOffset>5863590</wp:posOffset>
              </wp:positionH>
              <wp:positionV relativeFrom="paragraph">
                <wp:posOffset>81915</wp:posOffset>
              </wp:positionV>
              <wp:extent cx="270510" cy="219075"/>
              <wp:effectExtent l="5715" t="5715" r="0" b="3810"/>
              <wp:wrapNone/>
              <wp:docPr id="571295214" name="Надпись 10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" cy="219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89414" w14:textId="77777777" w:rsidR="00B50D7B" w:rsidRDefault="00B50D7B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266FFA" id="Надпись 1044" o:spid="_x0000_s1044" type="#_x0000_t202" style="position:absolute;margin-left:461.7pt;margin-top:6.45pt;width:21.3pt;height:17.25pt;z-index:-2516142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" stroked="f">
              <v:fill opacity="0"/>
              <v:textbox inset="0,0,0,0">
                <w:txbxContent>
                  <w:p w14:paraId="6F289414" w14:textId="77777777" w:rsidR="00B50D7B" w:rsidRDefault="00B50D7B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7CA2A23B" wp14:editId="0D8FEFB9">
              <wp:simplePos x="0" y="0"/>
              <wp:positionH relativeFrom="column">
                <wp:posOffset>629920</wp:posOffset>
              </wp:positionH>
              <wp:positionV relativeFrom="paragraph">
                <wp:posOffset>-196850</wp:posOffset>
              </wp:positionV>
              <wp:extent cx="635" cy="558165"/>
              <wp:effectExtent l="20320" t="22225" r="17145" b="19685"/>
              <wp:wrapNone/>
              <wp:docPr id="1594410360" name="Полилиния 10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121C64" id="Полилиния 1045" o:spid="_x0000_s1026" style="position:absolute;margin-left:49.6pt;margin-top:-15.5pt;width:.05pt;height:43.95pt;z-index:-25161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704320" behindDoc="1" locked="0" layoutInCell="1" allowOverlap="1" wp14:anchorId="0636BE87" wp14:editId="1984CE11">
              <wp:simplePos x="0" y="0"/>
              <wp:positionH relativeFrom="column">
                <wp:posOffset>-37465</wp:posOffset>
              </wp:positionH>
              <wp:positionV relativeFrom="paragraph">
                <wp:posOffset>211455</wp:posOffset>
              </wp:positionV>
              <wp:extent cx="224155" cy="116205"/>
              <wp:effectExtent l="635" t="1905" r="3810" b="5715"/>
              <wp:wrapNone/>
              <wp:docPr id="1469463699" name="Надпись 10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155" cy="116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46A49" w14:textId="77777777" w:rsidR="00B50D7B" w:rsidRDefault="00B50D7B">
                          <w:r>
                            <w:rPr>
                              <w:sz w:val="18"/>
                            </w:rPr>
                            <w:t>Кол.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36BE87" id="Надпись 1046" o:spid="_x0000_s1045" type="#_x0000_t202" style="position:absolute;margin-left:-2.95pt;margin-top:16.65pt;width:17.65pt;height:9.15pt;z-index:-2516121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" stroked="f">
              <v:fill opacity="0"/>
              <v:textbox inset="0,0,0,0">
                <w:txbxContent>
                  <w:p w14:paraId="77646A49" w14:textId="77777777" w:rsidR="00B50D7B" w:rsidRDefault="00B50D7B">
                    <w:r>
                      <w:rPr>
                        <w:sz w:val="18"/>
                      </w:rPr>
                      <w:t>Кол.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D55D3" w14:textId="77777777" w:rsidR="00B2644D" w:rsidRDefault="00B2644D">
      <w:pPr>
        <w:spacing w:after="0"/>
      </w:pPr>
      <w:r>
        <w:separator/>
      </w:r>
    </w:p>
  </w:footnote>
  <w:footnote w:type="continuationSeparator" w:id="0">
    <w:p w14:paraId="422DAB1B" w14:textId="77777777" w:rsidR="00B2644D" w:rsidRDefault="00B264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2675A" w14:textId="2864BBCE" w:rsidR="00B50D7B" w:rsidRDefault="00A2303C">
    <w:pPr>
      <w:pStyle w:val="a5"/>
      <w:tabs>
        <w:tab w:val="center" w:pos="2850"/>
        <w:tab w:val="right" w:pos="8306"/>
      </w:tabs>
      <w:jc w:val="both"/>
      <w:rPr>
        <w:sz w:val="28"/>
        <w:szCs w:val="34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64384" behindDoc="1" locked="0" layoutInCell="1" allowOverlap="1" wp14:anchorId="4A253EA1" wp14:editId="0512416E">
              <wp:simplePos x="0" y="0"/>
              <wp:positionH relativeFrom="column">
                <wp:posOffset>5863590</wp:posOffset>
              </wp:positionH>
              <wp:positionV relativeFrom="paragraph">
                <wp:posOffset>9469755</wp:posOffset>
              </wp:positionV>
              <wp:extent cx="340360" cy="154305"/>
              <wp:effectExtent l="5715" t="1905" r="6350" b="5715"/>
              <wp:wrapNone/>
              <wp:docPr id="1526117769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36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8D21A" w14:textId="77777777" w:rsidR="00B50D7B" w:rsidRDefault="00B50D7B"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253EA1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left:0;text-align:left;margin-left:461.7pt;margin-top:745.65pt;width:26.8pt;height:12.15pt;z-index:-2516520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" stroked="f">
              <v:fill opacity="0"/>
              <v:textbox inset="0,0,0,0">
                <w:txbxContent>
                  <w:p w14:paraId="3428D21A" w14:textId="77777777" w:rsidR="00B50D7B" w:rsidRDefault="00B50D7B">
                    <w:pPr/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65408" behindDoc="1" locked="0" layoutInCell="1" allowOverlap="1" wp14:anchorId="11E093E3" wp14:editId="2FBA2A49">
              <wp:simplePos x="0" y="0"/>
              <wp:positionH relativeFrom="column">
                <wp:posOffset>2298065</wp:posOffset>
              </wp:positionH>
              <wp:positionV relativeFrom="paragraph">
                <wp:posOffset>9558655</wp:posOffset>
              </wp:positionV>
              <wp:extent cx="3255645" cy="247015"/>
              <wp:effectExtent l="2540" t="5080" r="8890" b="5080"/>
              <wp:wrapNone/>
              <wp:docPr id="456822993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5645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063094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 w:val="32"/>
                            </w:rPr>
                            <w:t xml:space="preserve">                                                  ПЗ</w:t>
                          </w:r>
                          <w:r>
                            <w:t xml:space="preserve">   </w:t>
                          </w:r>
                        </w:p>
                        <w:p w14:paraId="3E825F2E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Участок строительства расположен в западной части г.Апшеронск и окружен жилой застройкой.</w:t>
                          </w:r>
                        </w:p>
                        <w:p w14:paraId="2A8A3124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Участок частично свободен от застройки.</w:t>
                          </w:r>
                          <w:r>
                            <w:t xml:space="preserve"> </w:t>
                          </w:r>
                        </w:p>
                        <w:p w14:paraId="128C0C38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      </w:r>
                        </w:p>
                        <w:p w14:paraId="21BD8787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      </w:r>
                        </w:p>
                        <w:p w14:paraId="7F050EF2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Транспортная связь и подход к проектируемому объекту  обеспечивается с ул.Кирпичной и пер.Соцгородок.</w:t>
                          </w:r>
                        </w:p>
                        <w:p w14:paraId="001B5001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szCs w:val="28"/>
                            </w:rPr>
      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      </w:r>
                        </w:p>
                        <w:p w14:paraId="32D8F408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      </w:r>
                        </w:p>
                        <w:p w14:paraId="48169D31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      </w:r>
                        </w:p>
                        <w:p w14:paraId="26993133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szCs w:val="28"/>
                            </w:rPr>
      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      </w:r>
                        </w:p>
                        <w:p w14:paraId="5E01478B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rPr>
                              <w:szCs w:val="28"/>
                            </w:rPr>
                            <w:t xml:space="preserve">    Проектом предусмотрены следующие виды покрытий:</w:t>
                          </w:r>
                        </w:p>
                        <w:p w14:paraId="72228D6A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Основные проезды – тип I.</w:t>
                          </w:r>
                        </w:p>
                        <w:p w14:paraId="32980741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- проезды по участку для спецтранспорта (пожарные, уборочные  автомобили, автомобили  «скорой помощи):</w:t>
                          </w:r>
                        </w:p>
                        <w:p w14:paraId="0D5B2A40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мелкозернистый асфальтобетон ГОСТ 9128-97*- 40 мм;</w:t>
                          </w:r>
                        </w:p>
                        <w:p w14:paraId="7D70805C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крупнозернистый асфальтобетон ГОСТ 9128-97*- 60 мм;</w:t>
                          </w:r>
                        </w:p>
                        <w:p w14:paraId="5FF94294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щебень рядовой ГОСТ 8267-93* - 100мм;</w:t>
                          </w:r>
                        </w:p>
                        <w:p w14:paraId="787C1D06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песчано-гравийная смесь (гравия 50%) ГОСТ 23735-79* - 150 мм.</w:t>
                          </w:r>
                        </w:p>
                        <w:p w14:paraId="4C7279A6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Тротуары и площадки – тип II.</w:t>
                          </w:r>
                        </w:p>
                        <w:p w14:paraId="5EB1A28E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- подходы с главного входа в торговый центр, хозплощадка:</w:t>
                          </w:r>
                        </w:p>
                        <w:p w14:paraId="5FB605D7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бетонная плитка 1 Ф3.7 ГОСТ 17608-91*- 10 мм;</w:t>
                          </w:r>
                        </w:p>
                        <w:p w14:paraId="650AE44B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песок ГОСТ 8736-93* – 100 мм;</w:t>
                          </w:r>
                        </w:p>
                        <w:p w14:paraId="6DE4ED41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  <w:r>
                            <w:t xml:space="preserve">       песчано-гравийная смесь ГОСТ 23735-79* - 100 мм.</w:t>
                          </w:r>
                        </w:p>
                        <w:p w14:paraId="026ED8EB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t xml:space="preserve">   </w:t>
                          </w:r>
                          <w:r>
                            <w:rPr>
                              <w:szCs w:val="28"/>
                            </w:rPr>
      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      </w:r>
                        </w:p>
                        <w:p w14:paraId="71845E0C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Площадка для стоянки автомобилей находится на расстоянии 60м от торгового центра.</w:t>
                          </w:r>
                        </w:p>
                        <w:p w14:paraId="7E18F8C8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так же предусматривается устройство газонов, установка малых архитектурных форм.</w:t>
                          </w:r>
                        </w:p>
                        <w:p w14:paraId="1F0CFC55" w14:textId="77777777" w:rsidR="00B50D7B" w:rsidRDefault="00B50D7B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</w:p>
                        <w:p w14:paraId="5038FD1A" w14:textId="77777777" w:rsidR="00B50D7B" w:rsidRDefault="00B50D7B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Технико-экономические показатели по генплану.</w:t>
                          </w:r>
                        </w:p>
                        <w:p w14:paraId="3552BF70" w14:textId="77777777" w:rsidR="00B50D7B" w:rsidRDefault="00B50D7B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(в пределах границы участка)</w:t>
                          </w:r>
                        </w:p>
                        <w:tbl>
                          <w:tblPr>
                            <w:tblW w:w="0" w:type="auto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168"/>
                            <w:gridCol w:w="750"/>
                            <w:gridCol w:w="1710"/>
                            <w:gridCol w:w="705"/>
                            <w:gridCol w:w="2300"/>
                          </w:tblGrid>
                          <w:tr w:rsidR="00B50D7B" w14:paraId="3399B72D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4287023B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Наименование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506D6368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Ед. изм.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F8B5BAF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Количество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0490650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%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3C841EAD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Примечание</w:t>
                                </w:r>
                              </w:p>
                            </w:tc>
                          </w:tr>
                          <w:tr w:rsidR="00B50D7B" w14:paraId="58ECFB0E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2B151B81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участка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3CCFBC1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49E2F76D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2057,0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233AE20C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100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24FEAAD9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B50D7B" w14:paraId="585ED216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16683915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застройки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7628ACF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5A73F92B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1097,0</w:t>
                                </w:r>
                              </w:p>
                              <w:p w14:paraId="2E2ADBE3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крыльца – 156,4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D425135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</w:p>
                              <w:p w14:paraId="34322B82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60,9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03BBD81F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B50D7B" w14:paraId="0C557D7C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48AE7201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покрытий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7586C4C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463F9AF1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717,0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127E8A5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34,9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4314B44B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B50D7B" w14:paraId="3133F256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46BBC887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озеленения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2D08ABA6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40ADD985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86,8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87E9177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4,2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5A9F6D60" w14:textId="77777777" w:rsidR="00B50D7B" w:rsidRDefault="00B50D7B">
                                <w:pPr>
                                  <w:tabs>
                                    <w:tab w:val="left" w:pos="0"/>
                                  </w:tabs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14:paraId="30E4ADC0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</w:p>
                        <w:p w14:paraId="4FEA76CA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70DC0DA1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4503C90E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Cs w:val="28"/>
                            </w:rPr>
                          </w:pPr>
                        </w:p>
                        <w:p w14:paraId="3D4509C2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C9431FE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C4EA0EE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F80CB7C" w14:textId="77777777" w:rsidR="00B50D7B" w:rsidRDefault="00B50D7B">
                          <w:pPr>
                            <w:tabs>
                              <w:tab w:val="left" w:pos="0"/>
                            </w:tabs>
                          </w:pPr>
                        </w:p>
                        <w:p w14:paraId="3B0B4C28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color w:val="FF0000"/>
                              <w:szCs w:val="28"/>
                            </w:rPr>
                          </w:pPr>
                        </w:p>
                        <w:p w14:paraId="3B757AF7" w14:textId="77777777" w:rsidR="00B50D7B" w:rsidRDefault="00B50D7B">
                          <w:pPr>
                            <w:tabs>
                              <w:tab w:val="left" w:pos="0"/>
                            </w:tabs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4FB26CE" w14:textId="77777777" w:rsidR="00B50D7B" w:rsidRDefault="00B50D7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E093E3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left:0;text-align:left;margin-left:180.95pt;margin-top:752.65pt;width:256.35pt;height:19.45pt;z-index:-2516510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" stroked="f">
              <v:fill opacity="0"/>
              <v:textbox inset="0,0,0,0">
                <w:txbxContent>
                  <w:p w14:paraId="2E063094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 w:val="32"/>
                      </w:rPr>
                      <w:t xml:space="preserve">                                                  ПЗ</w:t>
                    </w:r>
                    <w:r>
                      <w:t xml:space="preserve">   </w:t>
                    </w:r>
                  </w:p>
                  <w:p w14:paraId="3E825F2E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Участок строительства расположен в западной части г.Апшеронск и окружен жилой застройкой.</w:t>
                    </w:r>
                  </w:p>
                  <w:p w14:paraId="2A8A3124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8"/>
                      </w:rPr>
                      <w:t xml:space="preserve">   Участок частично свободен от застройки.</w:t>
                    </w:r>
                    <w:r>
                      <w:t xml:space="preserve"> </w:t>
                    </w:r>
                  </w:p>
                  <w:p w14:paraId="128C0C38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</w:r>
                  </w:p>
                  <w:p w14:paraId="21BD8787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</w:r>
                  </w:p>
                  <w:p w14:paraId="7F050EF2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Транспортная связь и подход к проектируемому объекту  обеспечивается с ул.Кирпичной и пер.Соцгородок.</w:t>
                    </w:r>
                  </w:p>
                  <w:p w14:paraId="001B5001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4"/>
                      </w:rPr>
                      <w:t xml:space="preserve">  </w:t>
                    </w:r>
                    <w:r>
                      <w:rPr>
                        <w:szCs w:val="28"/>
                      </w:rPr>
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</w:r>
                  </w:p>
                  <w:p w14:paraId="32D8F408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</w:r>
                  </w:p>
                  <w:p w14:paraId="48169D31" w14:textId="77777777" w:rsidR="00B50D7B" w:rsidRDefault="00B50D7B">
                    <w:pPr>
                      <w:tabs>
                        <w:tab w:val="left" w:pos="0"/>
                      </w:tabs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</w:r>
                  </w:p>
                  <w:p w14:paraId="26993133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 xml:space="preserve">     </w:t>
                    </w:r>
                    <w:r>
                      <w:rPr>
                        <w:szCs w:val="28"/>
                      </w:rPr>
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</w:r>
                  </w:p>
                  <w:p w14:paraId="5E01478B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rPr>
                        <w:szCs w:val="28"/>
                      </w:rPr>
                      <w:t xml:space="preserve">    Проектом предусмотрены следующие виды покрытий:</w:t>
                    </w:r>
                  </w:p>
                  <w:p w14:paraId="72228D6A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Основные проезды – тип I.</w:t>
                    </w:r>
                  </w:p>
                  <w:p w14:paraId="32980741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- проезды по участку для спецтранспорта (пожарные, уборочные  автомобили, автомобили  «скорой помощи):</w:t>
                    </w:r>
                  </w:p>
                  <w:p w14:paraId="0D5B2A40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мелкозернистый асфальтобетон ГОСТ 9128-97*- 40 мм;</w:t>
                    </w:r>
                  </w:p>
                  <w:p w14:paraId="7D70805C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крупнозернистый асфальтобетон ГОСТ 9128-97*- 60 мм;</w:t>
                    </w:r>
                  </w:p>
                  <w:p w14:paraId="5FF94294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щебень рядовой ГОСТ 8267-93* - 100мм;</w:t>
                    </w:r>
                  </w:p>
                  <w:p w14:paraId="787C1D06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песчано-гравийная смесь (гравия 50%) ГОСТ 23735-79* - 150 мм.</w:t>
                    </w:r>
                  </w:p>
                  <w:p w14:paraId="4C7279A6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Тротуары и площадки – тип II.</w:t>
                    </w:r>
                  </w:p>
                  <w:p w14:paraId="5EB1A28E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- подходы с главного входа в торговый центр, хозплощадка:</w:t>
                    </w:r>
                  </w:p>
                  <w:p w14:paraId="5FB605D7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 бетонная плитка 1 Ф3.7 ГОСТ 17608-91*- 10 мм;</w:t>
                    </w:r>
                  </w:p>
                  <w:p w14:paraId="650AE44B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 песок ГОСТ 8736-93* – 100 мм;</w:t>
                    </w:r>
                  </w:p>
                  <w:p w14:paraId="6DE4ED41" w14:textId="77777777" w:rsidR="00B50D7B" w:rsidRDefault="00B50D7B">
                    <w:pPr>
                      <w:tabs>
                        <w:tab w:val="left" w:pos="0"/>
                      </w:tabs>
                    </w:pPr>
                    <w:r>
                      <w:t xml:space="preserve">       песчано-гравийная смесь ГОСТ 23735-79* - 100 мм.</w:t>
                    </w:r>
                  </w:p>
                  <w:p w14:paraId="026ED8EB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t xml:space="preserve">   </w:t>
                    </w:r>
                    <w:r>
                      <w:rPr>
                        <w:szCs w:val="28"/>
                      </w:rPr>
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</w:r>
                  </w:p>
                  <w:p w14:paraId="71845E0C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Площадка для стоянки автомобилей находится на расстоянии 60м от торгового центра.</w:t>
                    </w:r>
                  </w:p>
                  <w:p w14:paraId="7E18F8C8" w14:textId="77777777" w:rsidR="00B50D7B" w:rsidRDefault="00B50D7B">
                    <w:pPr>
                      <w:tabs>
                        <w:tab w:val="left" w:pos="0"/>
                      </w:tabs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так же предусматривается устройство газонов, установка малых архитектурных форм.</w:t>
                    </w:r>
                  </w:p>
                  <w:p w14:paraId="1F0CFC55" w14:textId="77777777" w:rsidR="00B50D7B" w:rsidRDefault="00B50D7B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</w:p>
                  <w:p w14:paraId="5038FD1A" w14:textId="77777777" w:rsidR="00B50D7B" w:rsidRDefault="00B50D7B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Технико-экономические показатели по генплану.</w:t>
                    </w:r>
                  </w:p>
                  <w:p w14:paraId="3552BF70" w14:textId="77777777" w:rsidR="00B50D7B" w:rsidRDefault="00B50D7B">
                    <w:pPr>
                      <w:tabs>
                        <w:tab w:val="left" w:pos="0"/>
                      </w:tabs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(в пределах границы участка)</w:t>
                    </w:r>
                  </w:p>
                  <w:tbl>
                    <w:tblPr>
                      <w:tblW w:w="0" w:type="auto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168"/>
                      <w:gridCol w:w="750"/>
                      <w:gridCol w:w="1710"/>
                      <w:gridCol w:w="705"/>
                      <w:gridCol w:w="2300"/>
                    </w:tblGrid>
                    <w:tr w:rsidR="00B50D7B" w14:paraId="3399B72D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4287023B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Наименование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506D6368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Ед. изм.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F8B5BAF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Количество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0490650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%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3C841EAD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</w:pPr>
                          <w:r>
                            <w:rPr>
                              <w:b/>
                              <w:szCs w:val="28"/>
                            </w:rPr>
                            <w:t>Примечание</w:t>
                          </w:r>
                        </w:p>
                      </w:tc>
                    </w:tr>
                    <w:tr w:rsidR="00B50D7B" w14:paraId="58ECFB0E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2B151B81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участка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3CCFBC1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49E2F76D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2057,0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233AE20C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100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24FEAAD9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B50D7B" w14:paraId="585ED216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16683915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застройки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7628ACF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5A73F92B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1097,0</w:t>
                          </w:r>
                        </w:p>
                        <w:p w14:paraId="2E2ADBE3" w14:textId="77777777" w:rsidR="00B50D7B" w:rsidRDefault="00B50D7B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крыльца – 156,4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D425135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</w:p>
                        <w:p w14:paraId="34322B82" w14:textId="77777777" w:rsidR="00B50D7B" w:rsidRDefault="00B50D7B">
                          <w:pPr>
                            <w:tabs>
                              <w:tab w:val="left" w:pos="0"/>
                            </w:tabs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60,9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03BBD81F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B50D7B" w14:paraId="0C557D7C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48AE7201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покрытий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7586C4C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463F9AF1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717,0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127E8A5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34,9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4314B44B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B50D7B" w14:paraId="3133F256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46BBC887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озеленения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2D08ABA6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40ADD985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86,8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87E9177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4,2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5A9F6D60" w14:textId="77777777" w:rsidR="00B50D7B" w:rsidRDefault="00B50D7B">
                          <w:pPr>
                            <w:tabs>
                              <w:tab w:val="left" w:pos="0"/>
                            </w:tabs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</w:tbl>
                  <w:p w14:paraId="30E4ADC0" w14:textId="77777777" w:rsidR="00B50D7B" w:rsidRDefault="00B50D7B">
                    <w:pPr>
                      <w:tabs>
                        <w:tab w:val="left" w:pos="0"/>
                      </w:tabs>
                    </w:pPr>
                  </w:p>
                  <w:p w14:paraId="4FEA76CA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70DC0DA1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4503C90E" w14:textId="77777777" w:rsidR="00B50D7B" w:rsidRDefault="00B50D7B">
                    <w:pPr>
                      <w:tabs>
                        <w:tab w:val="left" w:pos="0"/>
                      </w:tabs>
                      <w:rPr>
                        <w:szCs w:val="28"/>
                      </w:rPr>
                    </w:pPr>
                  </w:p>
                  <w:p w14:paraId="3D4509C2" w14:textId="77777777" w:rsidR="00B50D7B" w:rsidRDefault="00B50D7B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1C9431FE" w14:textId="77777777" w:rsidR="00B50D7B" w:rsidRDefault="00B50D7B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7C4EA0EE" w14:textId="77777777" w:rsidR="00B50D7B" w:rsidRDefault="00B50D7B">
                    <w:pPr>
                      <w:tabs>
                        <w:tab w:val="left" w:pos="0"/>
                      </w:tabs>
                      <w:rPr>
                        <w:sz w:val="24"/>
                        <w:szCs w:val="24"/>
                      </w:rPr>
                    </w:pPr>
                  </w:p>
                  <w:p w14:paraId="6F80CB7C" w14:textId="77777777" w:rsidR="00B50D7B" w:rsidRDefault="00B50D7B">
                    <w:pPr>
                      <w:tabs>
                        <w:tab w:val="left" w:pos="0"/>
                      </w:tabs>
                    </w:pPr>
                  </w:p>
                  <w:p w14:paraId="3B0B4C28" w14:textId="77777777" w:rsidR="00B50D7B" w:rsidRDefault="00B50D7B">
                    <w:pPr>
                      <w:tabs>
                        <w:tab w:val="left" w:pos="0"/>
                      </w:tabs>
                      <w:rPr>
                        <w:color w:val="FF0000"/>
                        <w:szCs w:val="28"/>
                      </w:rPr>
                    </w:pPr>
                  </w:p>
                  <w:p w14:paraId="3B757AF7" w14:textId="77777777" w:rsidR="00B50D7B" w:rsidRDefault="00B50D7B">
                    <w:pPr>
                      <w:tabs>
                        <w:tab w:val="left" w:pos="0"/>
                      </w:tabs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4FB26CE" w14:textId="77777777" w:rsidR="00B50D7B" w:rsidRDefault="00B50D7B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F96266E" wp14:editId="210E8D79">
              <wp:simplePos x="0" y="0"/>
              <wp:positionH relativeFrom="column">
                <wp:posOffset>1885315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1466519382" name="Полилиния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4098B6" id="Полилиния 9" o:spid="_x0000_s1026" style="position:absolute;margin-left:148.45pt;margin-top:743.35pt;width:.05pt;height:43.2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E4D484A" wp14:editId="565CF4C1">
              <wp:simplePos x="0" y="0"/>
              <wp:positionH relativeFrom="column">
                <wp:posOffset>-451485</wp:posOffset>
              </wp:positionH>
              <wp:positionV relativeFrom="paragraph">
                <wp:posOffset>-175895</wp:posOffset>
              </wp:positionV>
              <wp:extent cx="6649085" cy="10162540"/>
              <wp:effectExtent l="15240" t="14605" r="22225" b="14605"/>
              <wp:wrapNone/>
              <wp:docPr id="355275269" name="Прямоугольник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2C4FA7" id="Прямоугольник 10" o:spid="_x0000_s1026" style="position:absolute;margin-left:-35.55pt;margin-top:-13.85pt;width:523.55pt;height:800.2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" filled="f" strokeweight=".71mm">
              <v:stroke endcap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25DB2251" wp14:editId="0ED6FED4">
              <wp:simplePos x="0" y="0"/>
              <wp:positionH relativeFrom="column">
                <wp:posOffset>-451485</wp:posOffset>
              </wp:positionH>
              <wp:positionV relativeFrom="paragraph">
                <wp:posOffset>9440545</wp:posOffset>
              </wp:positionV>
              <wp:extent cx="6649085" cy="0"/>
              <wp:effectExtent l="15240" t="20320" r="22225" b="17780"/>
              <wp:wrapNone/>
              <wp:docPr id="1854961923" name="Линия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9085" cy="0"/>
                      </a:xfrm>
                      <a:prstGeom prst="line">
                        <a:avLst/>
                      </a:prstGeom>
                      <a:noFill/>
                      <a:ln w="2556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00445A" id="Линия 1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43.35pt" to="488pt,7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2C03266" wp14:editId="02CA0563">
              <wp:simplePos x="0" y="0"/>
              <wp:positionH relativeFrom="column">
                <wp:posOffset>1530350</wp:posOffset>
              </wp:positionH>
              <wp:positionV relativeFrom="paragraph">
                <wp:posOffset>9440545</wp:posOffset>
              </wp:positionV>
              <wp:extent cx="635" cy="548640"/>
              <wp:effectExtent l="15875" t="20320" r="21590" b="21590"/>
              <wp:wrapNone/>
              <wp:docPr id="1929629346" name="Полилиния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3DB730" id="Полилиния 14" o:spid="_x0000_s1026" style="position:absolute;margin-left:120.5pt;margin-top:743.35pt;width:.05pt;height:43.2pt;z-index:-2516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25A5D02" wp14:editId="4C448EA4">
              <wp:simplePos x="0" y="0"/>
              <wp:positionH relativeFrom="column">
                <wp:posOffset>5839460</wp:posOffset>
              </wp:positionH>
              <wp:positionV relativeFrom="paragraph">
                <wp:posOffset>9440545</wp:posOffset>
              </wp:positionV>
              <wp:extent cx="635" cy="548640"/>
              <wp:effectExtent l="19685" t="20320" r="17780" b="21590"/>
              <wp:wrapNone/>
              <wp:docPr id="371775873" name="Полилиния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8F60EB" id="Полилиния 15" o:spid="_x0000_s1026" style="position:absolute;margin-left:459.8pt;margin-top:743.35pt;width:.05pt;height:43.2pt;z-index:-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5FAEC30E" wp14:editId="5F0DC9CB">
              <wp:simplePos x="0" y="0"/>
              <wp:positionH relativeFrom="column">
                <wp:posOffset>-451485</wp:posOffset>
              </wp:positionH>
              <wp:positionV relativeFrom="paragraph">
                <wp:posOffset>9622790</wp:posOffset>
              </wp:positionV>
              <wp:extent cx="2336165" cy="0"/>
              <wp:effectExtent l="15240" t="12065" r="10795" b="6985"/>
              <wp:wrapNone/>
              <wp:docPr id="1607881942" name="Линия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1260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99BE70" id="Линия 16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57.7pt" to="148.4pt,7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" strokeweight=".35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4E7DEC2B" wp14:editId="2C6C7F31">
              <wp:simplePos x="0" y="0"/>
              <wp:positionH relativeFrom="column">
                <wp:posOffset>-451485</wp:posOffset>
              </wp:positionH>
              <wp:positionV relativeFrom="paragraph">
                <wp:posOffset>9805670</wp:posOffset>
              </wp:positionV>
              <wp:extent cx="2336165" cy="0"/>
              <wp:effectExtent l="15240" t="13970" r="20320" b="14605"/>
              <wp:wrapNone/>
              <wp:docPr id="898931200" name="Линия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25560" cap="sq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1B2C6E" id="Линия 1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72.1pt" to="148.4pt,7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4FDA16AB" wp14:editId="7CFB7482">
              <wp:simplePos x="0" y="0"/>
              <wp:positionH relativeFrom="column">
                <wp:posOffset>989965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2021280731" name="Полилиния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2F8475" id="Полилиния 19" o:spid="_x0000_s1026" style="position:absolute;margin-left:77.95pt;margin-top:743.35pt;width:.05pt;height:43.2pt;z-index:-2516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7E495" w14:textId="7872AE91" w:rsidR="00B50D7B" w:rsidRDefault="00A2303C">
    <w:pPr>
      <w:pStyle w:val="a5"/>
      <w:tabs>
        <w:tab w:val="center" w:pos="2850"/>
      </w:tabs>
      <w:jc w:val="both"/>
      <w:rPr>
        <w:sz w:val="28"/>
        <w:szCs w:val="34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87936" behindDoc="1" locked="0" layoutInCell="1" allowOverlap="1" wp14:anchorId="616CA090" wp14:editId="2A9A31BB">
              <wp:simplePos x="0" y="0"/>
              <wp:positionH relativeFrom="column">
                <wp:posOffset>5863590</wp:posOffset>
              </wp:positionH>
              <wp:positionV relativeFrom="paragraph">
                <wp:posOffset>9469755</wp:posOffset>
              </wp:positionV>
              <wp:extent cx="340360" cy="154305"/>
              <wp:effectExtent l="5715" t="1905" r="6350" b="5715"/>
              <wp:wrapNone/>
              <wp:docPr id="2065068838" name="Надпись 10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36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7F5B7" w14:textId="77777777" w:rsidR="00B50D7B" w:rsidRDefault="00B50D7B"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6CA090" id="_x0000_t202" coordsize="21600,21600" o:spt="202" path="m,l,21600r21600,l21600,xe">
              <v:stroke joinstyle="miter"/>
              <v:path gradientshapeok="t" o:connecttype="rect"/>
            </v:shapetype>
            <v:shape id="Надпись 1030" o:spid="_x0000_s1036" type="#_x0000_t202" style="position:absolute;left:0;text-align:left;margin-left:461.7pt;margin-top:745.65pt;width:26.8pt;height:12.15pt;z-index:-2516285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" stroked="f">
              <v:fill opacity="0"/>
              <v:textbox inset="0,0,0,0">
                <w:txbxContent>
                  <w:p w14:paraId="7D37F5B7" w14:textId="77777777" w:rsidR="00B50D7B" w:rsidRDefault="00B50D7B">
                    <w:pPr/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935" distR="114935" simplePos="0" relativeHeight="251688960" behindDoc="1" locked="0" layoutInCell="1" allowOverlap="1" wp14:anchorId="1F58969F" wp14:editId="14A6B343">
              <wp:simplePos x="0" y="0"/>
              <wp:positionH relativeFrom="column">
                <wp:posOffset>2298065</wp:posOffset>
              </wp:positionH>
              <wp:positionV relativeFrom="paragraph">
                <wp:posOffset>9558655</wp:posOffset>
              </wp:positionV>
              <wp:extent cx="3255645" cy="247015"/>
              <wp:effectExtent l="2540" t="5080" r="8890" b="5080"/>
              <wp:wrapNone/>
              <wp:docPr id="633491419" name="Надпись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5645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B58B3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 w:val="32"/>
                            </w:rPr>
                            <w:t xml:space="preserve">                                                  ПЗ</w:t>
                          </w:r>
                          <w:r>
                            <w:t xml:space="preserve">   </w:t>
                          </w:r>
                        </w:p>
                        <w:p w14:paraId="79B6AD2E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Участок строительства расположен в западной части г.Апшеронск и окружен жилой застройкой.</w:t>
                          </w:r>
                        </w:p>
                        <w:p w14:paraId="701EBBF6" w14:textId="77777777" w:rsidR="00B50D7B" w:rsidRDefault="00B50D7B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Участок частично свободен от застройки.</w:t>
                          </w:r>
                          <w:r>
                            <w:t xml:space="preserve"> </w:t>
                          </w:r>
                        </w:p>
                        <w:p w14:paraId="661DCF1D" w14:textId="77777777" w:rsidR="00B50D7B" w:rsidRDefault="00B50D7B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      </w:r>
                        </w:p>
                        <w:p w14:paraId="209F8A64" w14:textId="77777777" w:rsidR="00B50D7B" w:rsidRDefault="00B50D7B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      </w:r>
                        </w:p>
                        <w:p w14:paraId="238CE5A9" w14:textId="77777777" w:rsidR="00B50D7B" w:rsidRDefault="00B50D7B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Транспортная связь и подход к проектируемому объекту  обеспечивается с ул.Кирпичной и пер.Соцгородок.</w:t>
                          </w:r>
                        </w:p>
                        <w:p w14:paraId="6F535B3C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szCs w:val="28"/>
                            </w:rPr>
      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      </w:r>
                        </w:p>
                        <w:p w14:paraId="6BDFFAA4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      </w:r>
                        </w:p>
                        <w:p w14:paraId="0A9F4A83" w14:textId="77777777" w:rsidR="00B50D7B" w:rsidRDefault="00B50D7B">
                          <w:pPr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      </w:r>
                        </w:p>
                        <w:p w14:paraId="1BFA2A7B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szCs w:val="28"/>
                            </w:rPr>
      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      </w:r>
                        </w:p>
                        <w:p w14:paraId="673C6E93" w14:textId="77777777" w:rsidR="00B50D7B" w:rsidRDefault="00B50D7B">
                          <w:r>
                            <w:rPr>
                              <w:szCs w:val="28"/>
                            </w:rPr>
                            <w:t xml:space="preserve">    Проектом предусмотрены следующие виды покрытий:</w:t>
                          </w:r>
                        </w:p>
                        <w:p w14:paraId="146AD898" w14:textId="77777777" w:rsidR="00B50D7B" w:rsidRDefault="00B50D7B">
                          <w:r>
                            <w:t xml:space="preserve">    Основные проезды – тип I.</w:t>
                          </w:r>
                        </w:p>
                        <w:p w14:paraId="6203F4DE" w14:textId="77777777" w:rsidR="00B50D7B" w:rsidRDefault="00B50D7B">
                          <w:r>
                            <w:t xml:space="preserve">      - проезды по участку для спецтранспорта (пожарные, уборочные  автомобили, автомобили  «скорой помощи):</w:t>
                          </w:r>
                        </w:p>
                        <w:p w14:paraId="4CD5C496" w14:textId="77777777" w:rsidR="00B50D7B" w:rsidRDefault="00B50D7B">
                          <w:r>
                            <w:t xml:space="preserve">      мелкозернистый асфальтобетон ГОСТ 9128-97*- 40 мм;</w:t>
                          </w:r>
                        </w:p>
                        <w:p w14:paraId="3FE38376" w14:textId="77777777" w:rsidR="00B50D7B" w:rsidRDefault="00B50D7B">
                          <w:r>
                            <w:t xml:space="preserve">      крупнозернистый асфальтобетон ГОСТ 9128-97*- 60 мм;</w:t>
                          </w:r>
                        </w:p>
                        <w:p w14:paraId="16371EF6" w14:textId="77777777" w:rsidR="00B50D7B" w:rsidRDefault="00B50D7B">
                          <w:r>
                            <w:t xml:space="preserve">      щебень рядовой ГОСТ 8267-93* - 100мм;</w:t>
                          </w:r>
                        </w:p>
                        <w:p w14:paraId="5BAB75B8" w14:textId="77777777" w:rsidR="00B50D7B" w:rsidRDefault="00B50D7B">
                          <w:r>
                            <w:t xml:space="preserve">      песчано-гравийная смесь (гравия 50%) ГОСТ 23735-79* - 150 мм.</w:t>
                          </w:r>
                        </w:p>
                        <w:p w14:paraId="5BCFF014" w14:textId="77777777" w:rsidR="00B50D7B" w:rsidRDefault="00B50D7B">
                          <w:r>
                            <w:t xml:space="preserve">  Тротуары и площадки – тип II.</w:t>
                          </w:r>
                        </w:p>
                        <w:p w14:paraId="533A201B" w14:textId="77777777" w:rsidR="00B50D7B" w:rsidRDefault="00B50D7B">
                          <w:r>
                            <w:t xml:space="preserve">      - подходы с главного входа в торговый центр, хозплощадка:</w:t>
                          </w:r>
                        </w:p>
                        <w:p w14:paraId="77EE9AC6" w14:textId="77777777" w:rsidR="00B50D7B" w:rsidRDefault="00B50D7B">
                          <w:r>
                            <w:t xml:space="preserve">       бетонная плитка 1 Ф3.7 ГОСТ 17608-91*- 10 мм;</w:t>
                          </w:r>
                        </w:p>
                        <w:p w14:paraId="17B49E82" w14:textId="77777777" w:rsidR="00B50D7B" w:rsidRDefault="00B50D7B">
                          <w:r>
                            <w:t xml:space="preserve">       песок ГОСТ 8736-93* – 100 мм;</w:t>
                          </w:r>
                        </w:p>
                        <w:p w14:paraId="0731AF61" w14:textId="77777777" w:rsidR="00B50D7B" w:rsidRDefault="00B50D7B">
                          <w:r>
                            <w:t xml:space="preserve">       песчано-гравийная смесь ГОСТ 23735-79* - 100 мм.</w:t>
                          </w:r>
                        </w:p>
                        <w:p w14:paraId="1821E106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  <w:r>
                            <w:t xml:space="preserve">   </w:t>
                          </w:r>
                          <w:r>
                            <w:rPr>
                              <w:szCs w:val="28"/>
                            </w:rPr>
      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      </w:r>
                        </w:p>
                        <w:p w14:paraId="66C27347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Площадка для стоянки автомобилей находится на расстоянии 60м от торгового центра.</w:t>
                          </w:r>
                        </w:p>
                        <w:p w14:paraId="4CCD4B4D" w14:textId="77777777" w:rsidR="00B50D7B" w:rsidRDefault="00B50D7B">
                          <w:pPr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так же предусматривается устройство газонов, установка малых архитектурных форм.</w:t>
                          </w:r>
                        </w:p>
                        <w:p w14:paraId="7ACEA103" w14:textId="77777777" w:rsidR="00B50D7B" w:rsidRDefault="00B50D7B">
                          <w:pPr>
                            <w:jc w:val="center"/>
                            <w:rPr>
                              <w:b/>
                              <w:szCs w:val="28"/>
                            </w:rPr>
                          </w:pPr>
                        </w:p>
                        <w:p w14:paraId="6403DA56" w14:textId="77777777" w:rsidR="00B50D7B" w:rsidRDefault="00B50D7B">
                          <w:pPr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Технико-экономические показатели по генплану.</w:t>
                          </w:r>
                        </w:p>
                        <w:p w14:paraId="02DC04F7" w14:textId="77777777" w:rsidR="00B50D7B" w:rsidRDefault="00B50D7B">
                          <w:pPr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(в пределах границы участка)</w:t>
                          </w:r>
                        </w:p>
                        <w:tbl>
                          <w:tblPr>
                            <w:tblW w:w="0" w:type="auto"/>
                            <w:tblInd w:w="-317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168"/>
                            <w:gridCol w:w="750"/>
                            <w:gridCol w:w="1710"/>
                            <w:gridCol w:w="705"/>
                            <w:gridCol w:w="2300"/>
                          </w:tblGrid>
                          <w:tr w:rsidR="00B50D7B" w14:paraId="6FA6CCB8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4DB72489" w14:textId="77777777" w:rsidR="00B50D7B" w:rsidRDefault="00B50D7B">
                                <w:pPr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Наименование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06018D71" w14:textId="77777777" w:rsidR="00B50D7B" w:rsidRDefault="00B50D7B">
                                <w:pPr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Ед. изм.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49BE13A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Количество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6B1C11E2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%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2EE70490" w14:textId="77777777" w:rsidR="00B50D7B" w:rsidRDefault="00B50D7B">
                                <w:pPr>
                                  <w:snapToGrid w:val="0"/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Примечание</w:t>
                                </w:r>
                              </w:p>
                            </w:tc>
                          </w:tr>
                          <w:tr w:rsidR="00B50D7B" w14:paraId="41675940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6D08A8D3" w14:textId="77777777" w:rsidR="00B50D7B" w:rsidRDefault="00B50D7B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участка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0419BC5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0018471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2057,0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542E5E2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100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7279B024" w14:textId="77777777" w:rsidR="00B50D7B" w:rsidRDefault="00B50D7B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B50D7B" w14:paraId="293FB9FE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34D7D5FA" w14:textId="77777777" w:rsidR="00B50D7B" w:rsidRDefault="00B50D7B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застройки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5738969C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0F6C0C1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1097,0</w:t>
                                </w:r>
                              </w:p>
                              <w:p w14:paraId="054D7D0A" w14:textId="77777777" w:rsidR="00B50D7B" w:rsidRDefault="00B50D7B">
                                <w:pPr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крыльца – 156,4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08C2A2B5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</w:p>
                              <w:p w14:paraId="2DE8A477" w14:textId="77777777" w:rsidR="00B50D7B" w:rsidRDefault="00B50D7B">
                                <w:pPr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60,9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50FA313C" w14:textId="77777777" w:rsidR="00B50D7B" w:rsidRDefault="00B50D7B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B50D7B" w14:paraId="49DDE213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0CCF0E08" w14:textId="77777777" w:rsidR="00B50D7B" w:rsidRDefault="00B50D7B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покрытий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E5A0AB1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5F591492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717,0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77771102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34,9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2DD4701D" w14:textId="77777777" w:rsidR="00B50D7B" w:rsidRDefault="00B50D7B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B50D7B" w14:paraId="59F92300" w14:textId="77777777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</w:tcPr>
                              <w:p w14:paraId="6036CF10" w14:textId="77777777" w:rsidR="00B50D7B" w:rsidRDefault="00B50D7B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озеленения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31B282B0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284C66AA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86,8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14:paraId="160B619A" w14:textId="77777777" w:rsidR="00B50D7B" w:rsidRDefault="00B50D7B">
                                <w:pPr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4,2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</w:tcPr>
                              <w:p w14:paraId="4DABFC41" w14:textId="77777777" w:rsidR="00B50D7B" w:rsidRDefault="00B50D7B">
                                <w:pPr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14:paraId="45C0AB97" w14:textId="77777777" w:rsidR="00B50D7B" w:rsidRDefault="00B50D7B"/>
                        <w:p w14:paraId="0B838B9D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</w:p>
                        <w:p w14:paraId="508FABA6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</w:p>
                        <w:p w14:paraId="32B8E030" w14:textId="77777777" w:rsidR="00B50D7B" w:rsidRDefault="00B50D7B">
                          <w:pPr>
                            <w:rPr>
                              <w:szCs w:val="28"/>
                            </w:rPr>
                          </w:pPr>
                        </w:p>
                        <w:p w14:paraId="797D65F4" w14:textId="77777777" w:rsidR="00B50D7B" w:rsidRDefault="00B50D7B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ABD3DA5" w14:textId="77777777" w:rsidR="00B50D7B" w:rsidRDefault="00B50D7B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28F2D476" w14:textId="77777777" w:rsidR="00B50D7B" w:rsidRDefault="00B50D7B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6CD6D77" w14:textId="77777777" w:rsidR="00B50D7B" w:rsidRDefault="00B50D7B"/>
                        <w:p w14:paraId="11ED235C" w14:textId="77777777" w:rsidR="00B50D7B" w:rsidRDefault="00B50D7B">
                          <w:pPr>
                            <w:rPr>
                              <w:color w:val="FF0000"/>
                              <w:szCs w:val="28"/>
                            </w:rPr>
                          </w:pPr>
                        </w:p>
                        <w:p w14:paraId="51722B94" w14:textId="77777777" w:rsidR="00B50D7B" w:rsidRDefault="00B50D7B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3FEBE95" w14:textId="77777777" w:rsidR="00B50D7B" w:rsidRDefault="00B50D7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8969F" id="_x0000_t202" coordsize="21600,21600" o:spt="202" path="m,l,21600r21600,l21600,xe">
              <v:stroke joinstyle="miter"/>
              <v:path gradientshapeok="t" o:connecttype="rect"/>
            </v:shapetype>
            <v:shape id="Надпись 1031" o:spid="_x0000_s1037" type="#_x0000_t202" style="position:absolute;left:0;text-align:left;margin-left:180.95pt;margin-top:752.65pt;width:256.35pt;height:19.45pt;z-index:-2516275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" stroked="f">
              <v:fill opacity="0"/>
              <v:textbox inset="0,0,0,0">
                <w:txbxContent>
                  <w:p w14:paraId="62EB58B3" w14:textId="77777777" w:rsidR="00B50D7B" w:rsidRDefault="00B50D7B">
                    <w:pPr>
                      <w:rPr>
                        <w:szCs w:val="28"/>
                      </w:rPr>
                    </w:pPr>
                    <w:r>
                      <w:rPr>
                        <w:sz w:val="32"/>
                      </w:rPr>
                      <w:t xml:space="preserve">                                                  ПЗ</w:t>
                    </w:r>
                    <w:r>
                      <w:t xml:space="preserve">   </w:t>
                    </w:r>
                  </w:p>
                  <w:p w14:paraId="79B6AD2E" w14:textId="77777777" w:rsidR="00B50D7B" w:rsidRDefault="00B50D7B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Участок строительства расположен в западной части г.Апшеронск и окружен жилой застройкой.</w:t>
                    </w:r>
                  </w:p>
                  <w:p w14:paraId="701EBBF6" w14:textId="77777777" w:rsidR="00B50D7B" w:rsidRDefault="00B50D7B">
                    <w:pPr>
                      <w:rPr>
                        <w:szCs w:val="24"/>
                      </w:rPr>
                    </w:pPr>
                    <w:r>
                      <w:rPr>
                        <w:szCs w:val="28"/>
                      </w:rPr>
                      <w:t xml:space="preserve">   Участок частично свободен от застройки.</w:t>
                    </w:r>
                    <w:r>
                      <w:t xml:space="preserve"> </w:t>
                    </w:r>
                  </w:p>
                  <w:p w14:paraId="661DCF1D" w14:textId="77777777" w:rsidR="00B50D7B" w:rsidRDefault="00B50D7B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</w:r>
                  </w:p>
                  <w:p w14:paraId="209F8A64" w14:textId="77777777" w:rsidR="00B50D7B" w:rsidRDefault="00B50D7B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Площадка застройки предусматривает размещение площадки с сетчатым ограждением под  газовые котлы и хозяйственной площадки. </w:t>
                    </w:r>
                  </w:p>
                  <w:p w14:paraId="238CE5A9" w14:textId="77777777" w:rsidR="00B50D7B" w:rsidRDefault="00B50D7B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Транспортная связь и подход к проектируемому объекту  обеспечивается с ул.Кирпичной и пер.Соцгородок.</w:t>
                    </w:r>
                  </w:p>
                  <w:p w14:paraId="6F535B3C" w14:textId="77777777" w:rsidR="00B50D7B" w:rsidRDefault="00B50D7B">
                    <w:pPr>
                      <w:rPr>
                        <w:szCs w:val="28"/>
                      </w:rPr>
                    </w:pPr>
                    <w:r>
                      <w:rPr>
                        <w:szCs w:val="24"/>
                      </w:rPr>
                      <w:t xml:space="preserve">  </w:t>
                    </w:r>
                    <w:r>
                      <w:rPr>
                        <w:szCs w:val="28"/>
                      </w:rPr>
                      <w:t xml:space="preserve">  Организация рельефа площадки решена в увязке с существующими отметками и отметками ул.Кирпичной и пер.Соцгородок, и обеспечением водоотвода от здания. </w:t>
                    </w:r>
                  </w:p>
                  <w:p w14:paraId="6BDFFAA4" w14:textId="77777777" w:rsidR="00B50D7B" w:rsidRDefault="00B50D7B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</w:r>
                  </w:p>
                  <w:p w14:paraId="0A9F4A83" w14:textId="77777777" w:rsidR="00B50D7B" w:rsidRDefault="00B50D7B">
                    <w:pPr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«Аквасток». По ул.Кирпичной и пер.Соцгородок предусматривается устройство бетонных водоотводных лотков.</w:t>
                    </w:r>
                  </w:p>
                  <w:p w14:paraId="1BFA2A7B" w14:textId="77777777" w:rsidR="00B50D7B" w:rsidRDefault="00B50D7B">
                    <w:pPr>
                      <w:rPr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 xml:space="preserve">     </w:t>
                    </w:r>
                    <w:r>
                      <w:rPr>
                        <w:szCs w:val="28"/>
                      </w:rPr>
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</w:r>
                  </w:p>
                  <w:p w14:paraId="673C6E93" w14:textId="77777777" w:rsidR="00B50D7B" w:rsidRDefault="00B50D7B">
                    <w:r>
                      <w:rPr>
                        <w:szCs w:val="28"/>
                      </w:rPr>
                      <w:t xml:space="preserve">    Проектом предусмотрены следующие виды покрытий:</w:t>
                    </w:r>
                  </w:p>
                  <w:p w14:paraId="146AD898" w14:textId="77777777" w:rsidR="00B50D7B" w:rsidRDefault="00B50D7B">
                    <w:r>
                      <w:t xml:space="preserve">    Основные проезды – тип I.</w:t>
                    </w:r>
                  </w:p>
                  <w:p w14:paraId="6203F4DE" w14:textId="77777777" w:rsidR="00B50D7B" w:rsidRDefault="00B50D7B">
                    <w:r>
                      <w:t xml:space="preserve">      - проезды по участку для спецтранспорта (пожарные, уборочные  автомобили, автомобили  «скорой помощи):</w:t>
                    </w:r>
                  </w:p>
                  <w:p w14:paraId="4CD5C496" w14:textId="77777777" w:rsidR="00B50D7B" w:rsidRDefault="00B50D7B">
                    <w:r>
                      <w:t xml:space="preserve">      мелкозернистый асфальтобетон ГОСТ 9128-97*- 40 мм;</w:t>
                    </w:r>
                  </w:p>
                  <w:p w14:paraId="3FE38376" w14:textId="77777777" w:rsidR="00B50D7B" w:rsidRDefault="00B50D7B">
                    <w:r>
                      <w:t xml:space="preserve">      крупнозернистый асфальтобетон ГОСТ 9128-97*- 60 мм;</w:t>
                    </w:r>
                  </w:p>
                  <w:p w14:paraId="16371EF6" w14:textId="77777777" w:rsidR="00B50D7B" w:rsidRDefault="00B50D7B">
                    <w:r>
                      <w:t xml:space="preserve">      щебень рядовой ГОСТ 8267-93* - 100мм;</w:t>
                    </w:r>
                  </w:p>
                  <w:p w14:paraId="5BAB75B8" w14:textId="77777777" w:rsidR="00B50D7B" w:rsidRDefault="00B50D7B">
                    <w:r>
                      <w:t xml:space="preserve">      песчано-гравийная смесь (гравия 50%) ГОСТ 23735-79* - 150 мм.</w:t>
                    </w:r>
                  </w:p>
                  <w:p w14:paraId="5BCFF014" w14:textId="77777777" w:rsidR="00B50D7B" w:rsidRDefault="00B50D7B">
                    <w:r>
                      <w:t xml:space="preserve">  Тротуары и площадки – тип II.</w:t>
                    </w:r>
                  </w:p>
                  <w:p w14:paraId="533A201B" w14:textId="77777777" w:rsidR="00B50D7B" w:rsidRDefault="00B50D7B">
                    <w:r>
                      <w:t xml:space="preserve">      - подходы с главного входа в торговый центр, хозплощадка:</w:t>
                    </w:r>
                  </w:p>
                  <w:p w14:paraId="77EE9AC6" w14:textId="77777777" w:rsidR="00B50D7B" w:rsidRDefault="00B50D7B">
                    <w:r>
                      <w:t xml:space="preserve">       бетонная плитка 1 Ф3.7 ГОСТ 17608-91*- 10 мм;</w:t>
                    </w:r>
                  </w:p>
                  <w:p w14:paraId="17B49E82" w14:textId="77777777" w:rsidR="00B50D7B" w:rsidRDefault="00B50D7B">
                    <w:r>
                      <w:t xml:space="preserve">       песок ГОСТ 8736-93* – 100 мм;</w:t>
                    </w:r>
                  </w:p>
                  <w:p w14:paraId="0731AF61" w14:textId="77777777" w:rsidR="00B50D7B" w:rsidRDefault="00B50D7B">
                    <w:r>
                      <w:t xml:space="preserve">       песчано-гравийная смесь ГОСТ 23735-79* - 100 мм.</w:t>
                    </w:r>
                  </w:p>
                  <w:p w14:paraId="1821E106" w14:textId="77777777" w:rsidR="00B50D7B" w:rsidRDefault="00B50D7B">
                    <w:pPr>
                      <w:rPr>
                        <w:szCs w:val="28"/>
                      </w:rPr>
                    </w:pPr>
                    <w:r>
                      <w:t xml:space="preserve">   </w:t>
                    </w:r>
                    <w:r>
                      <w:rPr>
                        <w:szCs w:val="28"/>
                      </w:rPr>
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хозплощадки.</w:t>
                    </w:r>
                  </w:p>
                  <w:p w14:paraId="66C27347" w14:textId="77777777" w:rsidR="00B50D7B" w:rsidRDefault="00B50D7B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Площадка для стоянки автомобилей находится на расстоянии 60м от торгового центра.</w:t>
                    </w:r>
                  </w:p>
                  <w:p w14:paraId="4CCD4B4D" w14:textId="77777777" w:rsidR="00B50D7B" w:rsidRDefault="00B50D7B">
                    <w:pPr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так же предусматривается устройство газонов, установка малых архитектурных форм.</w:t>
                    </w:r>
                  </w:p>
                  <w:p w14:paraId="7ACEA103" w14:textId="77777777" w:rsidR="00B50D7B" w:rsidRDefault="00B50D7B">
                    <w:pPr>
                      <w:jc w:val="center"/>
                      <w:rPr>
                        <w:b/>
                        <w:szCs w:val="28"/>
                      </w:rPr>
                    </w:pPr>
                  </w:p>
                  <w:p w14:paraId="6403DA56" w14:textId="77777777" w:rsidR="00B50D7B" w:rsidRDefault="00B50D7B">
                    <w:pPr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Технико-экономические показатели по генплану.</w:t>
                    </w:r>
                  </w:p>
                  <w:p w14:paraId="02DC04F7" w14:textId="77777777" w:rsidR="00B50D7B" w:rsidRDefault="00B50D7B">
                    <w:pPr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(в пределах границы участка)</w:t>
                    </w:r>
                  </w:p>
                  <w:tbl>
                    <w:tblPr>
                      <w:tblW w:w="0" w:type="auto"/>
                      <w:tblInd w:w="-317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168"/>
                      <w:gridCol w:w="750"/>
                      <w:gridCol w:w="1710"/>
                      <w:gridCol w:w="705"/>
                      <w:gridCol w:w="2300"/>
                    </w:tblGrid>
                    <w:tr w:rsidR="00B50D7B" w14:paraId="6FA6CCB8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4DB72489" w14:textId="77777777" w:rsidR="00B50D7B" w:rsidRDefault="00B50D7B">
                          <w:pPr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Наименование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06018D71" w14:textId="77777777" w:rsidR="00B50D7B" w:rsidRDefault="00B50D7B">
                          <w:pPr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Ед. изм.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49BE13A" w14:textId="77777777" w:rsidR="00B50D7B" w:rsidRDefault="00B50D7B">
                          <w:pPr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Количество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6B1C11E2" w14:textId="77777777" w:rsidR="00B50D7B" w:rsidRDefault="00B50D7B">
                          <w:pPr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%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2EE70490" w14:textId="77777777" w:rsidR="00B50D7B" w:rsidRDefault="00B50D7B">
                          <w:pPr>
                            <w:snapToGrid w:val="0"/>
                          </w:pPr>
                          <w:r>
                            <w:rPr>
                              <w:b/>
                              <w:szCs w:val="28"/>
                            </w:rPr>
                            <w:t>Примечание</w:t>
                          </w:r>
                        </w:p>
                      </w:tc>
                    </w:tr>
                    <w:tr w:rsidR="00B50D7B" w14:paraId="41675940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6D08A8D3" w14:textId="77777777" w:rsidR="00B50D7B" w:rsidRDefault="00B50D7B">
                          <w:pPr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участка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0419BC5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0018471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2057,0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542E5E2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100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7279B024" w14:textId="77777777" w:rsidR="00B50D7B" w:rsidRDefault="00B50D7B">
                          <w:pPr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B50D7B" w14:paraId="293FB9FE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34D7D5FA" w14:textId="77777777" w:rsidR="00B50D7B" w:rsidRDefault="00B50D7B">
                          <w:pPr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застройки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5738969C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0F6C0C1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1097,0</w:t>
                          </w:r>
                        </w:p>
                        <w:p w14:paraId="054D7D0A" w14:textId="77777777" w:rsidR="00B50D7B" w:rsidRDefault="00B50D7B">
                          <w:pPr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крыльца – 156,4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08C2A2B5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</w:p>
                        <w:p w14:paraId="2DE8A477" w14:textId="77777777" w:rsidR="00B50D7B" w:rsidRDefault="00B50D7B">
                          <w:pPr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60,9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50FA313C" w14:textId="77777777" w:rsidR="00B50D7B" w:rsidRDefault="00B50D7B">
                          <w:pPr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B50D7B" w14:paraId="49DDE213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0CCF0E08" w14:textId="77777777" w:rsidR="00B50D7B" w:rsidRDefault="00B50D7B">
                          <w:pPr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покрытий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E5A0AB1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5F591492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717,0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77771102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34,9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2DD4701D" w14:textId="77777777" w:rsidR="00B50D7B" w:rsidRDefault="00B50D7B">
                          <w:pPr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B50D7B" w14:paraId="59F92300" w14:textId="77777777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</w:tcPr>
                        <w:p w14:paraId="6036CF10" w14:textId="77777777" w:rsidR="00B50D7B" w:rsidRDefault="00B50D7B">
                          <w:pPr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озеленения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31B282B0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284C66AA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86,8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14:paraId="160B619A" w14:textId="77777777" w:rsidR="00B50D7B" w:rsidRDefault="00B50D7B">
                          <w:pPr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4,2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</w:tcPr>
                        <w:p w14:paraId="4DABFC41" w14:textId="77777777" w:rsidR="00B50D7B" w:rsidRDefault="00B50D7B">
                          <w:pPr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</w:tbl>
                  <w:p w14:paraId="45C0AB97" w14:textId="77777777" w:rsidR="00B50D7B" w:rsidRDefault="00B50D7B"/>
                  <w:p w14:paraId="0B838B9D" w14:textId="77777777" w:rsidR="00B50D7B" w:rsidRDefault="00B50D7B">
                    <w:pPr>
                      <w:rPr>
                        <w:szCs w:val="28"/>
                      </w:rPr>
                    </w:pPr>
                  </w:p>
                  <w:p w14:paraId="508FABA6" w14:textId="77777777" w:rsidR="00B50D7B" w:rsidRDefault="00B50D7B">
                    <w:pPr>
                      <w:rPr>
                        <w:szCs w:val="28"/>
                      </w:rPr>
                    </w:pPr>
                  </w:p>
                  <w:p w14:paraId="32B8E030" w14:textId="77777777" w:rsidR="00B50D7B" w:rsidRDefault="00B50D7B">
                    <w:pPr>
                      <w:rPr>
                        <w:szCs w:val="28"/>
                      </w:rPr>
                    </w:pPr>
                  </w:p>
                  <w:p w14:paraId="797D65F4" w14:textId="77777777" w:rsidR="00B50D7B" w:rsidRDefault="00B50D7B">
                    <w:pPr>
                      <w:rPr>
                        <w:sz w:val="24"/>
                        <w:szCs w:val="24"/>
                      </w:rPr>
                    </w:pPr>
                  </w:p>
                  <w:p w14:paraId="5ABD3DA5" w14:textId="77777777" w:rsidR="00B50D7B" w:rsidRDefault="00B50D7B">
                    <w:pPr>
                      <w:rPr>
                        <w:sz w:val="24"/>
                        <w:szCs w:val="24"/>
                      </w:rPr>
                    </w:pPr>
                  </w:p>
                  <w:p w14:paraId="28F2D476" w14:textId="77777777" w:rsidR="00B50D7B" w:rsidRDefault="00B50D7B">
                    <w:pPr>
                      <w:rPr>
                        <w:sz w:val="24"/>
                        <w:szCs w:val="24"/>
                      </w:rPr>
                    </w:pPr>
                  </w:p>
                  <w:p w14:paraId="06CD6D77" w14:textId="77777777" w:rsidR="00B50D7B" w:rsidRDefault="00B50D7B"/>
                  <w:p w14:paraId="11ED235C" w14:textId="77777777" w:rsidR="00B50D7B" w:rsidRDefault="00B50D7B">
                    <w:pPr>
                      <w:rPr>
                        <w:color w:val="FF0000"/>
                        <w:szCs w:val="28"/>
                      </w:rPr>
                    </w:pPr>
                  </w:p>
                  <w:p w14:paraId="51722B94" w14:textId="77777777" w:rsidR="00B50D7B" w:rsidRDefault="00B50D7B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3FEBE95" w14:textId="77777777" w:rsidR="00B50D7B" w:rsidRDefault="00B50D7B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2497113A" wp14:editId="7C1BDE61">
              <wp:simplePos x="0" y="0"/>
              <wp:positionH relativeFrom="column">
                <wp:posOffset>1885315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1977099533" name="Полилиния 10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B2F86E" id="Полилиния 1033" o:spid="_x0000_s1026" style="position:absolute;margin-left:148.45pt;margin-top:743.35pt;width:.05pt;height:43.2pt;z-index:-25162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527CB224" wp14:editId="58FFBBE6">
              <wp:simplePos x="0" y="0"/>
              <wp:positionH relativeFrom="column">
                <wp:posOffset>-451485</wp:posOffset>
              </wp:positionH>
              <wp:positionV relativeFrom="paragraph">
                <wp:posOffset>-175895</wp:posOffset>
              </wp:positionV>
              <wp:extent cx="6649085" cy="10162540"/>
              <wp:effectExtent l="15240" t="14605" r="22225" b="14605"/>
              <wp:wrapNone/>
              <wp:docPr id="867668586" name="Прямоугольник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93498F" id="Прямоугольник 1034" o:spid="_x0000_s1026" style="position:absolute;margin-left:-35.55pt;margin-top:-13.85pt;width:523.55pt;height:800.2pt;z-index:-25162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" filled="f" strokeweight=".71mm">
              <v:stroke endcap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14CAE147" wp14:editId="594B612B">
              <wp:simplePos x="0" y="0"/>
              <wp:positionH relativeFrom="column">
                <wp:posOffset>-451485</wp:posOffset>
              </wp:positionH>
              <wp:positionV relativeFrom="paragraph">
                <wp:posOffset>9440545</wp:posOffset>
              </wp:positionV>
              <wp:extent cx="6649085" cy="0"/>
              <wp:effectExtent l="15240" t="20320" r="22225" b="17780"/>
              <wp:wrapNone/>
              <wp:docPr id="1121404043" name="Линия 10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9085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838F40" id="Линия 1035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43.35pt" to="488pt,7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46311E3C" wp14:editId="768E279E">
              <wp:simplePos x="0" y="0"/>
              <wp:positionH relativeFrom="column">
                <wp:posOffset>1530350</wp:posOffset>
              </wp:positionH>
              <wp:positionV relativeFrom="paragraph">
                <wp:posOffset>9440545</wp:posOffset>
              </wp:positionV>
              <wp:extent cx="635" cy="548640"/>
              <wp:effectExtent l="15875" t="20320" r="21590" b="21590"/>
              <wp:wrapNone/>
              <wp:docPr id="482822910" name="Полилиния 10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7B3B1" id="Полилиния 1038" o:spid="_x0000_s1026" style="position:absolute;margin-left:120.5pt;margin-top:743.35pt;width:.05pt;height:43.2pt;z-index:-25162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0" layoutInCell="1" allowOverlap="1" wp14:anchorId="6561BB89" wp14:editId="16213994">
              <wp:simplePos x="0" y="0"/>
              <wp:positionH relativeFrom="column">
                <wp:posOffset>5839460</wp:posOffset>
              </wp:positionH>
              <wp:positionV relativeFrom="paragraph">
                <wp:posOffset>9440545</wp:posOffset>
              </wp:positionV>
              <wp:extent cx="635" cy="548640"/>
              <wp:effectExtent l="19685" t="20320" r="17780" b="21590"/>
              <wp:wrapNone/>
              <wp:docPr id="285777926" name="Полилиния 10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3833F9" id="Полилиния 1039" o:spid="_x0000_s1026" style="position:absolute;margin-left:459.8pt;margin-top:743.35pt;width:.05pt;height:43.2pt;z-index:-25161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1" allowOverlap="1" wp14:anchorId="71646B81" wp14:editId="0468028B">
              <wp:simplePos x="0" y="0"/>
              <wp:positionH relativeFrom="column">
                <wp:posOffset>-451485</wp:posOffset>
              </wp:positionH>
              <wp:positionV relativeFrom="paragraph">
                <wp:posOffset>9622790</wp:posOffset>
              </wp:positionV>
              <wp:extent cx="2336165" cy="0"/>
              <wp:effectExtent l="15240" t="12065" r="10795" b="6985"/>
              <wp:wrapNone/>
              <wp:docPr id="652903763" name="Линия 10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1260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4202D0" id="Линия 1040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57.7pt" to="148.4pt,7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" strokeweight=".35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347D33EB" wp14:editId="1B91D16F">
              <wp:simplePos x="0" y="0"/>
              <wp:positionH relativeFrom="column">
                <wp:posOffset>-451485</wp:posOffset>
              </wp:positionH>
              <wp:positionV relativeFrom="paragraph">
                <wp:posOffset>9805670</wp:posOffset>
              </wp:positionV>
              <wp:extent cx="2336165" cy="0"/>
              <wp:effectExtent l="15240" t="13970" r="20320" b="14605"/>
              <wp:wrapNone/>
              <wp:docPr id="1473577598" name="Линия 10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FB7D69" id="Линия 1041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72.1pt" to="148.4pt,7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" strokeweight=".71mm">
              <v:stroke joinstyle="miter" endcap="squar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1" locked="0" layoutInCell="1" allowOverlap="1" wp14:anchorId="423D822E" wp14:editId="1CF129EF">
              <wp:simplePos x="0" y="0"/>
              <wp:positionH relativeFrom="column">
                <wp:posOffset>989965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611515814" name="Полилиния 10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 cmpd="sng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2DAA0F" id="Полилиния 1043" o:spid="_x0000_s1026" style="position:absolute;margin-left:77.95pt;margin-top:743.35pt;width:.05pt;height:43.2pt;z-index:-25161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3E956"/>
    <w:multiLevelType w:val="multilevel"/>
    <w:tmpl w:val="3183E956"/>
    <w:lvl w:ilvl="0">
      <w:start w:val="1"/>
      <w:numFmt w:val="decimal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num w:numId="1" w16cid:durableId="199325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E0"/>
    <w:rsid w:val="000F0721"/>
    <w:rsid w:val="00133B80"/>
    <w:rsid w:val="00257128"/>
    <w:rsid w:val="002A45FC"/>
    <w:rsid w:val="002A46B0"/>
    <w:rsid w:val="00321158"/>
    <w:rsid w:val="003508D1"/>
    <w:rsid w:val="00364CAF"/>
    <w:rsid w:val="004100DF"/>
    <w:rsid w:val="00441DB3"/>
    <w:rsid w:val="00474D31"/>
    <w:rsid w:val="00481ABF"/>
    <w:rsid w:val="004C0757"/>
    <w:rsid w:val="005306D5"/>
    <w:rsid w:val="00587DEC"/>
    <w:rsid w:val="005D0DD2"/>
    <w:rsid w:val="00667585"/>
    <w:rsid w:val="007301AF"/>
    <w:rsid w:val="0093729A"/>
    <w:rsid w:val="009673B6"/>
    <w:rsid w:val="0097594C"/>
    <w:rsid w:val="00A07104"/>
    <w:rsid w:val="00A2303C"/>
    <w:rsid w:val="00A575C2"/>
    <w:rsid w:val="00A956E0"/>
    <w:rsid w:val="00B2644D"/>
    <w:rsid w:val="00B279FC"/>
    <w:rsid w:val="00B50D7B"/>
    <w:rsid w:val="00C42282"/>
    <w:rsid w:val="00C8446C"/>
    <w:rsid w:val="00E07C3F"/>
    <w:rsid w:val="00E41FCD"/>
    <w:rsid w:val="00EF3B38"/>
    <w:rsid w:val="00F92AF8"/>
    <w:rsid w:val="00FE1771"/>
    <w:rsid w:val="3CF96EF9"/>
    <w:rsid w:val="5B8338AC"/>
    <w:rsid w:val="6E415B97"/>
    <w:rsid w:val="71D92295"/>
    <w:rsid w:val="792E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EE8DD"/>
  <w15:docId w15:val="{F2034867-E45F-4CE2-9564-7655936E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Title"/>
    <w:basedOn w:val="a"/>
    <w:next w:val="a8"/>
    <w:link w:val="a9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Subtitle"/>
    <w:basedOn w:val="a"/>
    <w:next w:val="a"/>
    <w:link w:val="aa"/>
    <w:uiPriority w:val="11"/>
    <w:qFormat/>
    <w:rPr>
      <w:rFonts w:eastAsiaTheme="minorEastAsia"/>
      <w:color w:val="595959" w:themeColor="text1" w:themeTint="A6"/>
      <w:spacing w:val="15"/>
    </w:rPr>
  </w:style>
  <w:style w:type="paragraph" w:styleId="ab">
    <w:name w:val="footer"/>
    <w:basedOn w:val="a"/>
    <w:link w:val="ac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9">
    <w:name w:val="Заголовок Знак"/>
    <w:basedOn w:val="a0"/>
    <w:link w:val="a7"/>
    <w:qFormat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Подзаголовок Знак"/>
    <w:basedOn w:val="a0"/>
    <w:link w:val="a8"/>
    <w:uiPriority w:val="11"/>
    <w:qFormat/>
    <w:rPr>
      <w:rFonts w:eastAsiaTheme="minorEastAsia"/>
      <w:color w:val="595959" w:themeColor="text1" w:themeTint="A6"/>
      <w:spacing w:val="15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Normal (Web)"/>
    <w:basedOn w:val="a"/>
    <w:uiPriority w:val="99"/>
    <w:unhideWhenUsed/>
    <w:qFormat/>
    <w:rsid w:val="00B5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qFormat/>
    <w:rsid w:val="00B50D7B"/>
  </w:style>
  <w:style w:type="paragraph" w:customStyle="1" w:styleId="Standard">
    <w:name w:val="Standard"/>
    <w:qFormat/>
    <w:rsid w:val="00B50D7B"/>
    <w:pPr>
      <w:widowControl w:val="0"/>
      <w:suppressAutoHyphens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customStyle="1" w:styleId="msolistparagraph0">
    <w:name w:val="msolistparagraph"/>
    <w:qFormat/>
    <w:rsid w:val="00B50D7B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 Vas</cp:lastModifiedBy>
  <cp:revision>3</cp:revision>
  <cp:lastPrinted>2019-12-02T12:36:00Z</cp:lastPrinted>
  <dcterms:created xsi:type="dcterms:W3CDTF">2025-08-12T12:28:00Z</dcterms:created>
  <dcterms:modified xsi:type="dcterms:W3CDTF">2025-09-02T14:25:00Z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4C524B1243934BD4816709C73C2EDF6A</vt:lpwstr>
  </property>
</Properties>
</file>